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57D4" w14:textId="77777777" w:rsidR="00F77349" w:rsidRPr="00B05074" w:rsidRDefault="00BB5719" w:rsidP="00C22AC5">
      <w:pPr>
        <w:pStyle w:val="Header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66432" behindDoc="0" locked="0" layoutInCell="1" allowOverlap="1" wp14:anchorId="40A931ED" wp14:editId="35ED2D8F">
            <wp:simplePos x="0" y="0"/>
            <wp:positionH relativeFrom="column">
              <wp:posOffset>4243705</wp:posOffset>
            </wp:positionH>
            <wp:positionV relativeFrom="paragraph">
              <wp:posOffset>-218440</wp:posOffset>
            </wp:positionV>
            <wp:extent cx="1493520" cy="8001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n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C05B4" w14:textId="38422ACF" w:rsidR="00273AA4" w:rsidRPr="00B05074" w:rsidRDefault="00ED732D" w:rsidP="00273AA4">
      <w:pPr>
        <w:spacing w:after="0" w:line="240" w:lineRule="auto"/>
        <w:rPr>
          <w:b/>
          <w:sz w:val="40"/>
          <w:szCs w:val="40"/>
          <w:lang w:val="en-GB"/>
        </w:rPr>
      </w:pPr>
      <w:proofErr w:type="spellStart"/>
      <w:r w:rsidRPr="00B05074">
        <w:rPr>
          <w:b/>
          <w:sz w:val="40"/>
          <w:szCs w:val="40"/>
          <w:lang w:val="en-GB"/>
        </w:rPr>
        <w:t>B</w:t>
      </w:r>
      <w:r w:rsidR="00C22AC5" w:rsidRPr="00B05074">
        <w:rPr>
          <w:b/>
          <w:sz w:val="40"/>
          <w:szCs w:val="40"/>
          <w:lang w:val="en-GB"/>
        </w:rPr>
        <w:t>asel</w:t>
      </w:r>
      <w:r w:rsidR="000F0030" w:rsidRPr="00B05074">
        <w:rPr>
          <w:b/>
          <w:sz w:val="40"/>
          <w:szCs w:val="40"/>
          <w:lang w:val="en-GB"/>
        </w:rPr>
        <w:t>H</w:t>
      </w:r>
      <w:r w:rsidR="00C22AC5" w:rsidRPr="00B05074">
        <w:rPr>
          <w:b/>
          <w:sz w:val="40"/>
          <w:szCs w:val="40"/>
          <w:lang w:val="en-GB"/>
        </w:rPr>
        <w:t>ead</w:t>
      </w:r>
      <w:proofErr w:type="spellEnd"/>
      <w:r w:rsidR="00C22AC5" w:rsidRPr="00B05074">
        <w:rPr>
          <w:b/>
          <w:sz w:val="40"/>
          <w:szCs w:val="40"/>
          <w:lang w:val="en-GB"/>
        </w:rPr>
        <w:t>-</w:t>
      </w:r>
      <w:r w:rsidR="00EC6BE1" w:rsidRPr="00B05074">
        <w:rPr>
          <w:b/>
          <w:sz w:val="40"/>
          <w:szCs w:val="40"/>
          <w:lang w:val="en-GB"/>
        </w:rPr>
        <w:t>Collective Transport</w:t>
      </w:r>
    </w:p>
    <w:p w14:paraId="4BB3B23E" w14:textId="77777777" w:rsidR="00273AA4" w:rsidRPr="00B05074" w:rsidRDefault="00273AA4" w:rsidP="00273AA4">
      <w:pPr>
        <w:spacing w:after="0" w:line="240" w:lineRule="auto"/>
        <w:rPr>
          <w:b/>
          <w:sz w:val="40"/>
          <w:szCs w:val="40"/>
          <w:lang w:val="en-GB"/>
        </w:rPr>
      </w:pPr>
      <w:r w:rsidRPr="00B05074">
        <w:rPr>
          <w:rFonts w:ascii="Times New Roman" w:eastAsia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F9A655" wp14:editId="126EED7D">
                <wp:simplePos x="0" y="0"/>
                <wp:positionH relativeFrom="column">
                  <wp:posOffset>7217381</wp:posOffset>
                </wp:positionH>
                <wp:positionV relativeFrom="paragraph">
                  <wp:posOffset>-764677</wp:posOffset>
                </wp:positionV>
                <wp:extent cx="2101008" cy="1319026"/>
                <wp:effectExtent l="0" t="0" r="0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008" cy="1319026"/>
                          <a:chOff x="8923" y="-367"/>
                          <a:chExt cx="3478" cy="190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71" y="1090"/>
                            <a:ext cx="33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A8ECE5" w14:textId="77777777" w:rsidR="00F07159" w:rsidRPr="00DE71F0" w:rsidRDefault="00F07159" w:rsidP="00273AA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634D45"/>
                                  <w:sz w:val="26"/>
                                  <w:szCs w:val="26"/>
                                </w:rPr>
                              </w:pPr>
                              <w:r w:rsidRPr="00DE71F0">
                                <w:rPr>
                                  <w:rFonts w:ascii="Arial" w:hAnsi="Arial" w:cs="Arial"/>
                                  <w:color w:val="634D45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634D45"/>
                                  <w:sz w:val="26"/>
                                  <w:szCs w:val="26"/>
                                </w:rPr>
                                <w:t>5. November 2014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logo-basel-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3" t="35538" r="28383" b="46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3" y="-367"/>
                            <a:ext cx="3206" cy="14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9A655" id="Gruppieren 1" o:spid="_x0000_s1026" style="position:absolute;margin-left:568.3pt;margin-top:-60.2pt;width:165.45pt;height:103.85pt;z-index:251665408" coordorigin="8923,-367" coordsize="3478,19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71;top:1090;width:33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" filled="f" fillcolor="#fffffe" stroked="f" strokecolor="#212120" insetpen="t">
                  <v:textbox inset="2.88pt,2.88pt,2.88pt,2.88pt">
                    <w:txbxContent>
                      <w:p w14:paraId="01A8ECE5" w14:textId="77777777" w:rsidR="00F07159" w:rsidRPr="00DE71F0" w:rsidRDefault="00F07159" w:rsidP="00273AA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634D45"/>
                            <w:sz w:val="26"/>
                            <w:szCs w:val="26"/>
                          </w:rPr>
                        </w:pPr>
                        <w:r w:rsidRPr="00DE71F0">
                          <w:rPr>
                            <w:rFonts w:ascii="Arial" w:hAnsi="Arial" w:cs="Arial"/>
                            <w:color w:val="634D45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634D45"/>
                            <w:sz w:val="26"/>
                            <w:szCs w:val="26"/>
                          </w:rPr>
                          <w:t>5. November 2014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-basel-head" style="position:absolute;left:8923;top:-367;width:3206;height:1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">
                  <v:imagedata r:id="rId10" o:title="logo-basel-head" croptop="23290f" cropbottom="30153f" cropleft="9249f" cropright="18601f"/>
                </v:shape>
              </v:group>
            </w:pict>
          </mc:Fallback>
        </mc:AlternateContent>
      </w:r>
      <w:r w:rsidR="00EC6BE1" w:rsidRPr="00B05074">
        <w:rPr>
          <w:b/>
          <w:sz w:val="40"/>
          <w:szCs w:val="40"/>
          <w:lang w:val="en-GB"/>
        </w:rPr>
        <w:t>Application Form</w:t>
      </w:r>
      <w:r w:rsidRPr="00B05074">
        <w:rPr>
          <w:b/>
          <w:sz w:val="40"/>
          <w:szCs w:val="40"/>
          <w:lang w:val="en-GB"/>
        </w:rPr>
        <w:t xml:space="preserve"> </w:t>
      </w:r>
    </w:p>
    <w:p w14:paraId="47C9C4EC" w14:textId="77777777" w:rsidR="00C22AC5" w:rsidRPr="00B05074" w:rsidRDefault="00C22AC5" w:rsidP="00B6782D">
      <w:pPr>
        <w:tabs>
          <w:tab w:val="left" w:pos="1386"/>
        </w:tabs>
        <w:spacing w:before="240" w:line="240" w:lineRule="auto"/>
        <w:rPr>
          <w:lang w:val="en-GB"/>
        </w:rPr>
      </w:pPr>
    </w:p>
    <w:p w14:paraId="229467C1" w14:textId="77777777" w:rsidR="00186949" w:rsidRPr="00B05074" w:rsidRDefault="00EC6BE1" w:rsidP="00645A33">
      <w:pPr>
        <w:spacing w:before="240" w:line="240" w:lineRule="auto"/>
        <w:rPr>
          <w:sz w:val="28"/>
          <w:szCs w:val="28"/>
          <w:lang w:val="en-GB"/>
        </w:rPr>
      </w:pPr>
      <w:r w:rsidRPr="00B05074">
        <w:rPr>
          <w:sz w:val="28"/>
          <w:szCs w:val="28"/>
          <w:lang w:val="en-GB"/>
        </w:rPr>
        <w:t>Dear friends of</w:t>
      </w:r>
      <w:r w:rsidR="000F0030" w:rsidRPr="00B05074">
        <w:rPr>
          <w:sz w:val="28"/>
          <w:szCs w:val="28"/>
          <w:lang w:val="en-GB"/>
        </w:rPr>
        <w:t xml:space="preserve"> </w:t>
      </w:r>
      <w:proofErr w:type="spellStart"/>
      <w:r w:rsidR="000F0030" w:rsidRPr="00B05074">
        <w:rPr>
          <w:sz w:val="28"/>
          <w:szCs w:val="28"/>
          <w:lang w:val="en-GB"/>
        </w:rPr>
        <w:t>BaselH</w:t>
      </w:r>
      <w:r w:rsidRPr="00B05074">
        <w:rPr>
          <w:sz w:val="28"/>
          <w:szCs w:val="28"/>
          <w:lang w:val="en-GB"/>
        </w:rPr>
        <w:t>ead</w:t>
      </w:r>
      <w:proofErr w:type="spellEnd"/>
      <w:r w:rsidR="00B962BF" w:rsidRPr="00B05074">
        <w:rPr>
          <w:sz w:val="28"/>
          <w:szCs w:val="28"/>
          <w:lang w:val="en-GB"/>
        </w:rPr>
        <w:t>,</w:t>
      </w:r>
      <w:r w:rsidR="00186949" w:rsidRPr="00B05074">
        <w:rPr>
          <w:sz w:val="28"/>
          <w:szCs w:val="28"/>
          <w:lang w:val="en-GB"/>
        </w:rPr>
        <w:t xml:space="preserve"> </w:t>
      </w:r>
    </w:p>
    <w:p w14:paraId="325D1EAC" w14:textId="0E412453" w:rsidR="00FD5F52" w:rsidRPr="00FD5F52" w:rsidRDefault="00990960" w:rsidP="00FD5F52">
      <w:pPr>
        <w:spacing w:before="240" w:line="240" w:lineRule="auto"/>
        <w:rPr>
          <w:sz w:val="28"/>
          <w:szCs w:val="28"/>
          <w:lang w:val="en-GB"/>
        </w:rPr>
      </w:pPr>
      <w:proofErr w:type="spellStart"/>
      <w:r w:rsidRPr="00B05074">
        <w:rPr>
          <w:sz w:val="28"/>
          <w:szCs w:val="28"/>
          <w:lang w:val="en-GB"/>
        </w:rPr>
        <w:t>BaselHead</w:t>
      </w:r>
      <w:proofErr w:type="spellEnd"/>
      <w:r w:rsidRPr="00B05074">
        <w:rPr>
          <w:sz w:val="28"/>
          <w:szCs w:val="28"/>
          <w:lang w:val="en-GB"/>
        </w:rPr>
        <w:t xml:space="preserve"> </w:t>
      </w:r>
      <w:r w:rsidR="00EC6BE1" w:rsidRPr="00B05074">
        <w:rPr>
          <w:sz w:val="28"/>
          <w:szCs w:val="28"/>
          <w:lang w:val="en-GB"/>
        </w:rPr>
        <w:t xml:space="preserve">is </w:t>
      </w:r>
      <w:r w:rsidR="003B5C6A">
        <w:rPr>
          <w:sz w:val="28"/>
          <w:szCs w:val="28"/>
          <w:lang w:val="en-GB"/>
        </w:rPr>
        <w:t>pleased to announce that</w:t>
      </w:r>
      <w:r w:rsidR="00F07159">
        <w:rPr>
          <w:sz w:val="28"/>
          <w:szCs w:val="28"/>
          <w:lang w:val="en-GB"/>
        </w:rPr>
        <w:t xml:space="preserve"> we</w:t>
      </w:r>
      <w:r w:rsidR="003B5C6A">
        <w:rPr>
          <w:sz w:val="28"/>
          <w:szCs w:val="28"/>
          <w:lang w:val="en-GB"/>
        </w:rPr>
        <w:t xml:space="preserve"> are offering support for clubs who organise a trailer for other clubs and teams</w:t>
      </w:r>
      <w:r w:rsidR="00B962BF" w:rsidRPr="00B05074">
        <w:rPr>
          <w:sz w:val="28"/>
          <w:szCs w:val="28"/>
          <w:lang w:val="en-GB"/>
        </w:rPr>
        <w:t xml:space="preserve">. </w:t>
      </w:r>
      <w:r w:rsidR="00B05074" w:rsidRPr="00B05074">
        <w:rPr>
          <w:sz w:val="28"/>
          <w:szCs w:val="28"/>
          <w:lang w:val="en-GB"/>
        </w:rPr>
        <w:t>We call this a Collective Transport.</w:t>
      </w:r>
      <w:r w:rsidR="00AE0F35" w:rsidRPr="00B05074">
        <w:rPr>
          <w:sz w:val="28"/>
          <w:szCs w:val="28"/>
          <w:lang w:val="en-GB"/>
        </w:rPr>
        <w:t xml:space="preserve"> </w:t>
      </w:r>
      <w:r w:rsidR="003B5C6A">
        <w:rPr>
          <w:sz w:val="28"/>
          <w:szCs w:val="28"/>
          <w:lang w:val="en-GB"/>
        </w:rPr>
        <w:t>Our aim</w:t>
      </w:r>
      <w:r w:rsidR="003B5C6A" w:rsidRPr="00B05074">
        <w:rPr>
          <w:sz w:val="28"/>
          <w:szCs w:val="28"/>
          <w:lang w:val="en-GB"/>
        </w:rPr>
        <w:t xml:space="preserve"> </w:t>
      </w:r>
      <w:r w:rsidR="00B05074" w:rsidRPr="00B05074">
        <w:rPr>
          <w:sz w:val="28"/>
          <w:szCs w:val="28"/>
          <w:lang w:val="en-GB"/>
        </w:rPr>
        <w:t xml:space="preserve">is to improve the parking situation downtown, to permit more teams to attend and to </w:t>
      </w:r>
      <w:r w:rsidR="003B5C6A">
        <w:rPr>
          <w:sz w:val="28"/>
          <w:szCs w:val="28"/>
          <w:lang w:val="en-GB"/>
        </w:rPr>
        <w:t>reduce our impact on the</w:t>
      </w:r>
      <w:r w:rsidR="00B05074" w:rsidRPr="00B05074">
        <w:rPr>
          <w:sz w:val="28"/>
          <w:szCs w:val="28"/>
          <w:lang w:val="en-GB"/>
        </w:rPr>
        <w:t xml:space="preserve"> environment. </w:t>
      </w:r>
      <w:r w:rsidR="003B5C6A">
        <w:rPr>
          <w:sz w:val="28"/>
          <w:szCs w:val="28"/>
          <w:lang w:val="en-GB"/>
        </w:rPr>
        <w:t xml:space="preserve">Please use the attached form </w:t>
      </w:r>
      <w:r w:rsidR="008E5C5B">
        <w:rPr>
          <w:sz w:val="28"/>
          <w:szCs w:val="28"/>
          <w:lang w:val="en-GB"/>
        </w:rPr>
        <w:t>to</w:t>
      </w:r>
      <w:r w:rsidR="003B5C6A">
        <w:rPr>
          <w:sz w:val="28"/>
          <w:szCs w:val="28"/>
          <w:lang w:val="en-GB"/>
        </w:rPr>
        <w:t xml:space="preserve"> apply for our</w:t>
      </w:r>
      <w:r w:rsidR="00B05074">
        <w:rPr>
          <w:sz w:val="28"/>
          <w:szCs w:val="28"/>
          <w:lang w:val="en-GB"/>
        </w:rPr>
        <w:t xml:space="preserve"> </w:t>
      </w:r>
      <w:r w:rsidR="00F07159">
        <w:rPr>
          <w:sz w:val="28"/>
          <w:szCs w:val="28"/>
          <w:lang w:val="en-GB"/>
        </w:rPr>
        <w:t>C</w:t>
      </w:r>
      <w:r w:rsidR="00B05074">
        <w:rPr>
          <w:sz w:val="28"/>
          <w:szCs w:val="28"/>
          <w:lang w:val="en-GB"/>
        </w:rPr>
        <w:t xml:space="preserve">ollective </w:t>
      </w:r>
      <w:r w:rsidR="00F07159">
        <w:rPr>
          <w:sz w:val="28"/>
          <w:szCs w:val="28"/>
          <w:lang w:val="en-GB"/>
        </w:rPr>
        <w:t xml:space="preserve">Transport </w:t>
      </w:r>
      <w:r w:rsidR="003B5C6A">
        <w:rPr>
          <w:sz w:val="28"/>
          <w:szCs w:val="28"/>
          <w:lang w:val="en-GB"/>
        </w:rPr>
        <w:t>financial support</w:t>
      </w:r>
      <w:r w:rsidR="00B05074">
        <w:rPr>
          <w:sz w:val="28"/>
          <w:szCs w:val="28"/>
          <w:lang w:val="en-GB"/>
        </w:rPr>
        <w:t>.</w:t>
      </w:r>
      <w:r w:rsidR="00B05074" w:rsidRPr="00B05074">
        <w:rPr>
          <w:sz w:val="28"/>
          <w:szCs w:val="28"/>
          <w:lang w:val="en-GB"/>
        </w:rPr>
        <w:t xml:space="preserve"> </w:t>
      </w:r>
      <w:r w:rsidR="003B5C6A">
        <w:rPr>
          <w:sz w:val="28"/>
          <w:szCs w:val="28"/>
          <w:lang w:val="en-GB"/>
        </w:rPr>
        <w:t>Please</w:t>
      </w:r>
      <w:r w:rsidR="00B05074" w:rsidRPr="00FD5F52">
        <w:rPr>
          <w:sz w:val="28"/>
          <w:szCs w:val="28"/>
          <w:lang w:val="en-GB"/>
        </w:rPr>
        <w:t xml:space="preserve"> submit </w:t>
      </w:r>
      <w:r w:rsidR="003B5C6A">
        <w:rPr>
          <w:sz w:val="28"/>
          <w:szCs w:val="28"/>
          <w:lang w:val="en-GB"/>
        </w:rPr>
        <w:t xml:space="preserve">your completed </w:t>
      </w:r>
      <w:r w:rsidR="00B05074" w:rsidRPr="00FD5F52">
        <w:rPr>
          <w:sz w:val="28"/>
          <w:szCs w:val="28"/>
          <w:lang w:val="en-GB"/>
        </w:rPr>
        <w:t xml:space="preserve">form </w:t>
      </w:r>
      <w:r w:rsidR="003B5C6A">
        <w:rPr>
          <w:sz w:val="28"/>
          <w:szCs w:val="28"/>
          <w:lang w:val="en-GB"/>
        </w:rPr>
        <w:t xml:space="preserve">– including bank account details for an international bank transfer </w:t>
      </w:r>
      <w:r w:rsidR="00F07159">
        <w:rPr>
          <w:sz w:val="28"/>
          <w:szCs w:val="28"/>
          <w:lang w:val="en-GB"/>
        </w:rPr>
        <w:t xml:space="preserve">- </w:t>
      </w:r>
      <w:r w:rsidR="00B05074" w:rsidRPr="00FD5F52">
        <w:rPr>
          <w:sz w:val="28"/>
          <w:szCs w:val="28"/>
          <w:lang w:val="en-GB"/>
        </w:rPr>
        <w:t xml:space="preserve">to </w:t>
      </w:r>
      <w:r w:rsidR="00FD5F52" w:rsidRPr="00FD5F52">
        <w:rPr>
          <w:sz w:val="28"/>
          <w:szCs w:val="28"/>
          <w:lang w:val="en-GB"/>
        </w:rPr>
        <w:t>the head of</w:t>
      </w:r>
      <w:r w:rsidR="00FD5F52">
        <w:rPr>
          <w:sz w:val="28"/>
          <w:szCs w:val="28"/>
          <w:lang w:val="en-GB"/>
        </w:rPr>
        <w:t xml:space="preserve"> </w:t>
      </w:r>
      <w:r w:rsidR="00FD5F52" w:rsidRPr="00FD5F52">
        <w:rPr>
          <w:sz w:val="28"/>
          <w:szCs w:val="28"/>
          <w:lang w:val="en-GB"/>
        </w:rPr>
        <w:t xml:space="preserve">the </w:t>
      </w:r>
      <w:r w:rsidR="007C766A">
        <w:rPr>
          <w:sz w:val="28"/>
          <w:szCs w:val="28"/>
          <w:lang w:val="en-GB"/>
        </w:rPr>
        <w:t>R</w:t>
      </w:r>
      <w:r w:rsidR="00FD5F52" w:rsidRPr="00FD5F52">
        <w:rPr>
          <w:sz w:val="28"/>
          <w:szCs w:val="28"/>
          <w:lang w:val="en-GB"/>
        </w:rPr>
        <w:t xml:space="preserve">egatta </w:t>
      </w:r>
      <w:r w:rsidR="007C766A">
        <w:rPr>
          <w:sz w:val="28"/>
          <w:szCs w:val="28"/>
          <w:lang w:val="en-GB"/>
        </w:rPr>
        <w:t>O</w:t>
      </w:r>
      <w:r w:rsidR="00FD5F52" w:rsidRPr="00FD5F52">
        <w:rPr>
          <w:sz w:val="28"/>
          <w:szCs w:val="28"/>
          <w:lang w:val="en-GB"/>
        </w:rPr>
        <w:t>ffice</w:t>
      </w:r>
      <w:r w:rsidR="00FD5F52">
        <w:rPr>
          <w:sz w:val="28"/>
          <w:szCs w:val="28"/>
          <w:lang w:val="en-GB"/>
        </w:rPr>
        <w:t xml:space="preserve"> </w:t>
      </w:r>
      <w:r w:rsidR="003B5C6A" w:rsidRPr="00FD5F52">
        <w:rPr>
          <w:sz w:val="28"/>
          <w:szCs w:val="28"/>
          <w:lang w:val="en-GB"/>
        </w:rPr>
        <w:t xml:space="preserve">on the day of the regatta </w:t>
      </w:r>
      <w:r w:rsidR="00FD5F52">
        <w:rPr>
          <w:sz w:val="28"/>
          <w:szCs w:val="28"/>
          <w:lang w:val="en-GB"/>
        </w:rPr>
        <w:t>during office hours (</w:t>
      </w:r>
      <w:r w:rsidR="00AE2EDC">
        <w:rPr>
          <w:sz w:val="28"/>
          <w:szCs w:val="28"/>
          <w:lang w:val="en-GB"/>
        </w:rPr>
        <w:t>8</w:t>
      </w:r>
      <w:r w:rsidR="005A43F3" w:rsidRPr="00FD5F52">
        <w:rPr>
          <w:sz w:val="28"/>
          <w:szCs w:val="28"/>
          <w:lang w:val="en-GB"/>
        </w:rPr>
        <w:t>.</w:t>
      </w:r>
      <w:r w:rsidR="00A70CF5">
        <w:rPr>
          <w:sz w:val="28"/>
          <w:szCs w:val="28"/>
          <w:lang w:val="en-GB"/>
        </w:rPr>
        <w:t>3</w:t>
      </w:r>
      <w:r w:rsidR="005A43F3" w:rsidRPr="00FD5F52">
        <w:rPr>
          <w:sz w:val="28"/>
          <w:szCs w:val="28"/>
          <w:lang w:val="en-GB"/>
        </w:rPr>
        <w:t xml:space="preserve">0 </w:t>
      </w:r>
      <w:r w:rsidR="00FD5F52">
        <w:rPr>
          <w:sz w:val="28"/>
          <w:szCs w:val="28"/>
          <w:lang w:val="en-GB"/>
        </w:rPr>
        <w:t>am to</w:t>
      </w:r>
      <w:r w:rsidR="00964467" w:rsidRPr="00FD5F52">
        <w:rPr>
          <w:sz w:val="28"/>
          <w:szCs w:val="28"/>
          <w:lang w:val="en-GB"/>
        </w:rPr>
        <w:t xml:space="preserve"> </w:t>
      </w:r>
      <w:r w:rsidR="005A43F3" w:rsidRPr="00FD5F52">
        <w:rPr>
          <w:sz w:val="28"/>
          <w:szCs w:val="28"/>
          <w:lang w:val="en-GB"/>
        </w:rPr>
        <w:t>12</w:t>
      </w:r>
      <w:r w:rsidR="001D2F83">
        <w:rPr>
          <w:sz w:val="28"/>
          <w:szCs w:val="28"/>
          <w:lang w:val="en-GB"/>
        </w:rPr>
        <w:t>.30</w:t>
      </w:r>
      <w:r w:rsidR="00FD5F52">
        <w:rPr>
          <w:sz w:val="28"/>
          <w:szCs w:val="28"/>
          <w:lang w:val="en-GB"/>
        </w:rPr>
        <w:t> </w:t>
      </w:r>
      <w:r w:rsidR="003B5C6A">
        <w:rPr>
          <w:sz w:val="28"/>
          <w:szCs w:val="28"/>
          <w:lang w:val="en-GB"/>
        </w:rPr>
        <w:t>pm and</w:t>
      </w:r>
      <w:r w:rsidR="001D2F83">
        <w:rPr>
          <w:sz w:val="28"/>
          <w:szCs w:val="28"/>
          <w:lang w:val="en-GB"/>
        </w:rPr>
        <w:t xml:space="preserve"> 2.25</w:t>
      </w:r>
      <w:r w:rsidR="00FD5F52">
        <w:rPr>
          <w:sz w:val="28"/>
          <w:szCs w:val="28"/>
          <w:lang w:val="en-GB"/>
        </w:rPr>
        <w:t xml:space="preserve"> p</w:t>
      </w:r>
      <w:r w:rsidR="003B5C6A">
        <w:rPr>
          <w:sz w:val="28"/>
          <w:szCs w:val="28"/>
          <w:lang w:val="en-GB"/>
        </w:rPr>
        <w:t>m</w:t>
      </w:r>
      <w:r w:rsidR="00FD5F52">
        <w:rPr>
          <w:sz w:val="28"/>
          <w:szCs w:val="28"/>
          <w:lang w:val="en-GB"/>
        </w:rPr>
        <w:t xml:space="preserve"> to 5 p</w:t>
      </w:r>
      <w:r w:rsidR="003B5C6A">
        <w:rPr>
          <w:sz w:val="28"/>
          <w:szCs w:val="28"/>
          <w:lang w:val="en-GB"/>
        </w:rPr>
        <w:t>m).</w:t>
      </w:r>
      <w:r w:rsidR="005A43F3" w:rsidRPr="00FD5F52">
        <w:rPr>
          <w:sz w:val="28"/>
          <w:szCs w:val="28"/>
          <w:lang w:val="en-GB"/>
        </w:rPr>
        <w:t xml:space="preserve"> </w:t>
      </w:r>
      <w:r w:rsidR="00FD5F52" w:rsidRPr="00FD5F52">
        <w:rPr>
          <w:sz w:val="28"/>
          <w:szCs w:val="28"/>
          <w:lang w:val="en-GB"/>
        </w:rPr>
        <w:t>A</w:t>
      </w:r>
      <w:r w:rsidR="00F07159">
        <w:rPr>
          <w:sz w:val="28"/>
          <w:szCs w:val="28"/>
          <w:lang w:val="en-GB"/>
        </w:rPr>
        <w:t xml:space="preserve">n early </w:t>
      </w:r>
      <w:r w:rsidR="00FD5F52" w:rsidRPr="00FD5F52">
        <w:rPr>
          <w:sz w:val="28"/>
          <w:szCs w:val="28"/>
          <w:lang w:val="en-GB"/>
        </w:rPr>
        <w:t>submission of the</w:t>
      </w:r>
      <w:r w:rsidR="00FD5F52">
        <w:rPr>
          <w:sz w:val="28"/>
          <w:szCs w:val="28"/>
          <w:lang w:val="en-GB"/>
        </w:rPr>
        <w:t xml:space="preserve"> </w:t>
      </w:r>
      <w:r w:rsidR="00FD5F52" w:rsidRPr="00FD5F52">
        <w:rPr>
          <w:sz w:val="28"/>
          <w:szCs w:val="28"/>
          <w:lang w:val="en-GB"/>
        </w:rPr>
        <w:t xml:space="preserve">form </w:t>
      </w:r>
      <w:r w:rsidR="00FD5F52">
        <w:rPr>
          <w:sz w:val="28"/>
          <w:szCs w:val="28"/>
          <w:lang w:val="en-GB"/>
        </w:rPr>
        <w:t>to</w:t>
      </w:r>
      <w:r w:rsidR="00F07159">
        <w:rPr>
          <w:sz w:val="28"/>
          <w:szCs w:val="28"/>
          <w:lang w:val="en-GB"/>
        </w:rPr>
        <w:t xml:space="preserve"> </w:t>
      </w:r>
      <w:hyperlink r:id="rId11" w:history="1">
        <w:r w:rsidR="00FD5F52" w:rsidRPr="00FD5F52">
          <w:rPr>
            <w:rStyle w:val="Hyperlink"/>
            <w:sz w:val="28"/>
            <w:szCs w:val="28"/>
            <w:lang w:val="en-GB"/>
          </w:rPr>
          <w:t>raceoffice@baselhead.org</w:t>
        </w:r>
      </w:hyperlink>
      <w:r w:rsidR="00FD5F52">
        <w:rPr>
          <w:rStyle w:val="Hyperlink"/>
          <w:sz w:val="28"/>
          <w:szCs w:val="28"/>
          <w:lang w:val="en-GB"/>
        </w:rPr>
        <w:t xml:space="preserve"> </w:t>
      </w:r>
      <w:r w:rsidR="00FD5F52" w:rsidRPr="00FD5F52">
        <w:rPr>
          <w:sz w:val="28"/>
          <w:szCs w:val="28"/>
          <w:lang w:val="en-GB"/>
        </w:rPr>
        <w:t xml:space="preserve">is </w:t>
      </w:r>
      <w:r w:rsidR="00C96F47">
        <w:rPr>
          <w:sz w:val="28"/>
          <w:szCs w:val="28"/>
          <w:lang w:val="en-GB"/>
        </w:rPr>
        <w:t>encouraged</w:t>
      </w:r>
      <w:r w:rsidR="00FD5F52" w:rsidRPr="00FD5F52">
        <w:rPr>
          <w:sz w:val="28"/>
          <w:szCs w:val="28"/>
          <w:lang w:val="en-GB"/>
        </w:rPr>
        <w:t xml:space="preserve"> </w:t>
      </w:r>
      <w:r w:rsidR="003B5C6A">
        <w:rPr>
          <w:sz w:val="28"/>
          <w:szCs w:val="28"/>
          <w:lang w:val="en-GB"/>
        </w:rPr>
        <w:t xml:space="preserve">to ease </w:t>
      </w:r>
      <w:r w:rsidR="00FD5F52" w:rsidRPr="00FD5F52">
        <w:rPr>
          <w:sz w:val="28"/>
          <w:szCs w:val="28"/>
          <w:lang w:val="en-GB"/>
        </w:rPr>
        <w:t xml:space="preserve">planning on both your and </w:t>
      </w:r>
      <w:proofErr w:type="spellStart"/>
      <w:r w:rsidR="00FD5F52" w:rsidRPr="00FD5F52">
        <w:rPr>
          <w:sz w:val="28"/>
          <w:szCs w:val="28"/>
          <w:lang w:val="en-GB"/>
        </w:rPr>
        <w:t>BaselHead</w:t>
      </w:r>
      <w:r w:rsidR="00F07159">
        <w:rPr>
          <w:sz w:val="28"/>
          <w:szCs w:val="28"/>
          <w:lang w:val="en-GB"/>
        </w:rPr>
        <w:t>’s</w:t>
      </w:r>
      <w:proofErr w:type="spellEnd"/>
      <w:r w:rsidR="00FD5F52" w:rsidRPr="00FD5F52">
        <w:rPr>
          <w:sz w:val="28"/>
          <w:szCs w:val="28"/>
          <w:lang w:val="en-GB"/>
        </w:rPr>
        <w:t xml:space="preserve"> side</w:t>
      </w:r>
      <w:r w:rsidR="00FD5F52">
        <w:rPr>
          <w:sz w:val="28"/>
          <w:szCs w:val="28"/>
          <w:lang w:val="en-GB"/>
        </w:rPr>
        <w:t>.</w:t>
      </w:r>
    </w:p>
    <w:p w14:paraId="396E71DE" w14:textId="77777777" w:rsidR="00151A8D" w:rsidRPr="00B05074" w:rsidRDefault="007C766A" w:rsidP="00151A8D">
      <w:pPr>
        <w:spacing w:before="240" w:line="240" w:lineRule="auto"/>
        <w:rPr>
          <w:sz w:val="28"/>
          <w:szCs w:val="28"/>
          <w:lang w:val="en-GB"/>
        </w:rPr>
      </w:pPr>
      <w:r w:rsidRPr="007C766A">
        <w:rPr>
          <w:sz w:val="28"/>
          <w:szCs w:val="28"/>
          <w:lang w:val="en-GB"/>
        </w:rPr>
        <w:t xml:space="preserve">Your application will be checked </w:t>
      </w:r>
      <w:r w:rsidR="00D049A0">
        <w:rPr>
          <w:sz w:val="28"/>
          <w:szCs w:val="28"/>
          <w:lang w:val="en-GB"/>
        </w:rPr>
        <w:t>in</w:t>
      </w:r>
      <w:r w:rsidRPr="007C766A">
        <w:rPr>
          <w:sz w:val="28"/>
          <w:szCs w:val="28"/>
          <w:lang w:val="en-GB"/>
        </w:rPr>
        <w:t xml:space="preserve"> the Regatta Office</w:t>
      </w:r>
      <w:r>
        <w:rPr>
          <w:sz w:val="28"/>
          <w:szCs w:val="28"/>
          <w:lang w:val="en-GB"/>
        </w:rPr>
        <w:t xml:space="preserve"> on the day of the regatta</w:t>
      </w:r>
      <w:r w:rsidR="005A43F3" w:rsidRPr="007C766A">
        <w:rPr>
          <w:sz w:val="28"/>
          <w:szCs w:val="28"/>
          <w:lang w:val="en-GB"/>
        </w:rPr>
        <w:t>.</w:t>
      </w:r>
      <w:r w:rsidR="00990960" w:rsidRPr="007C766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If all conditions are fulfilled, the respective amount will be transferred to the bank account of the rowing club within 10 days</w:t>
      </w:r>
      <w:r w:rsidR="00151A8D" w:rsidRPr="00B05074">
        <w:rPr>
          <w:sz w:val="28"/>
          <w:szCs w:val="28"/>
          <w:lang w:val="en-GB"/>
        </w:rPr>
        <w:t xml:space="preserve">. </w:t>
      </w:r>
    </w:p>
    <w:p w14:paraId="5D133321" w14:textId="77777777" w:rsidR="003630DD" w:rsidRPr="007C766A" w:rsidRDefault="007C766A" w:rsidP="00C22AC5">
      <w:pPr>
        <w:spacing w:before="240" w:line="240" w:lineRule="auto"/>
        <w:rPr>
          <w:b/>
          <w:sz w:val="28"/>
          <w:szCs w:val="28"/>
          <w:lang w:val="en-GB"/>
        </w:rPr>
      </w:pPr>
      <w:r w:rsidRPr="007C766A">
        <w:rPr>
          <w:b/>
          <w:sz w:val="28"/>
          <w:szCs w:val="28"/>
          <w:lang w:val="en-GB"/>
        </w:rPr>
        <w:t xml:space="preserve">Conditions to receive a financial contribution for </w:t>
      </w:r>
      <w:r w:rsidR="00F07159">
        <w:rPr>
          <w:b/>
          <w:sz w:val="28"/>
          <w:szCs w:val="28"/>
          <w:lang w:val="en-GB"/>
        </w:rPr>
        <w:t xml:space="preserve">a </w:t>
      </w:r>
      <w:r w:rsidRPr="007C766A">
        <w:rPr>
          <w:b/>
          <w:sz w:val="28"/>
          <w:szCs w:val="28"/>
          <w:lang w:val="en-GB"/>
        </w:rPr>
        <w:t>Collective Transport:</w:t>
      </w:r>
    </w:p>
    <w:p w14:paraId="449D5EE4" w14:textId="77777777" w:rsidR="00C22AC5" w:rsidRPr="007C766A" w:rsidRDefault="007C766A" w:rsidP="003630DD">
      <w:pPr>
        <w:pStyle w:val="ListParagraph"/>
        <w:numPr>
          <w:ilvl w:val="0"/>
          <w:numId w:val="5"/>
        </w:numPr>
        <w:spacing w:before="24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Boats of at least t</w:t>
      </w:r>
      <w:r w:rsidR="003B5C6A">
        <w:rPr>
          <w:sz w:val="28"/>
          <w:szCs w:val="28"/>
          <w:lang w:val="en-GB"/>
        </w:rPr>
        <w:t>w</w:t>
      </w:r>
      <w:r>
        <w:rPr>
          <w:sz w:val="28"/>
          <w:szCs w:val="28"/>
          <w:lang w:val="en-GB"/>
        </w:rPr>
        <w:t>o participating clubs are transported on a trailer. (Composite crews are allocated to th</w:t>
      </w:r>
      <w:r w:rsidR="003B5C6A">
        <w:rPr>
          <w:sz w:val="28"/>
          <w:szCs w:val="28"/>
          <w:lang w:val="en-GB"/>
        </w:rPr>
        <w:t>e</w:t>
      </w:r>
      <w:r>
        <w:rPr>
          <w:sz w:val="28"/>
          <w:szCs w:val="28"/>
          <w:lang w:val="en-GB"/>
        </w:rPr>
        <w:t xml:space="preserve"> club with</w:t>
      </w:r>
      <w:r w:rsidR="003B5C6A">
        <w:rPr>
          <w:sz w:val="28"/>
          <w:szCs w:val="28"/>
          <w:lang w:val="en-GB"/>
        </w:rPr>
        <w:t xml:space="preserve"> the</w:t>
      </w:r>
      <w:r>
        <w:rPr>
          <w:sz w:val="28"/>
          <w:szCs w:val="28"/>
          <w:lang w:val="en-GB"/>
        </w:rPr>
        <w:t xml:space="preserve"> most participating rowers</w:t>
      </w:r>
      <w:r w:rsidR="00F07159">
        <w:rPr>
          <w:sz w:val="28"/>
          <w:szCs w:val="28"/>
          <w:lang w:val="en-GB"/>
        </w:rPr>
        <w:t xml:space="preserve"> of that crew</w:t>
      </w:r>
      <w:r>
        <w:rPr>
          <w:sz w:val="28"/>
          <w:szCs w:val="28"/>
          <w:lang w:val="en-GB"/>
        </w:rPr>
        <w:t>)</w:t>
      </w:r>
    </w:p>
    <w:p w14:paraId="644E2BDD" w14:textId="77777777" w:rsidR="003630DD" w:rsidRPr="007C766A" w:rsidRDefault="007C766A" w:rsidP="003630DD">
      <w:pPr>
        <w:pStyle w:val="ListParagraph"/>
        <w:numPr>
          <w:ilvl w:val="0"/>
          <w:numId w:val="5"/>
        </w:numPr>
        <w:spacing w:before="240" w:line="240" w:lineRule="auto"/>
        <w:rPr>
          <w:sz w:val="28"/>
          <w:szCs w:val="28"/>
          <w:lang w:val="en-GB"/>
        </w:rPr>
      </w:pPr>
      <w:r w:rsidRPr="007C766A">
        <w:rPr>
          <w:sz w:val="28"/>
          <w:szCs w:val="28"/>
          <w:lang w:val="en-GB"/>
        </w:rPr>
        <w:t>The distance (shortest route on google map</w:t>
      </w:r>
      <w:r w:rsidR="003B5C6A">
        <w:rPr>
          <w:sz w:val="28"/>
          <w:szCs w:val="28"/>
          <w:lang w:val="en-GB"/>
        </w:rPr>
        <w:t>s</w:t>
      </w:r>
      <w:r w:rsidRPr="007C766A">
        <w:rPr>
          <w:sz w:val="28"/>
          <w:szCs w:val="28"/>
          <w:lang w:val="en-GB"/>
        </w:rPr>
        <w:t xml:space="preserve">) to Basel is </w:t>
      </w:r>
      <w:r w:rsidR="00F07159">
        <w:rPr>
          <w:sz w:val="28"/>
          <w:szCs w:val="28"/>
          <w:lang w:val="en-GB"/>
        </w:rPr>
        <w:t>further</w:t>
      </w:r>
      <w:r w:rsidR="00F07159" w:rsidRPr="007C766A">
        <w:rPr>
          <w:sz w:val="28"/>
          <w:szCs w:val="28"/>
          <w:lang w:val="en-GB"/>
        </w:rPr>
        <w:t xml:space="preserve"> </w:t>
      </w:r>
      <w:r w:rsidRPr="007C766A">
        <w:rPr>
          <w:sz w:val="28"/>
          <w:szCs w:val="28"/>
          <w:lang w:val="en-GB"/>
        </w:rPr>
        <w:t xml:space="preserve">than 300 </w:t>
      </w:r>
      <w:r>
        <w:rPr>
          <w:sz w:val="28"/>
          <w:szCs w:val="28"/>
          <w:lang w:val="en-GB"/>
        </w:rPr>
        <w:t>km</w:t>
      </w:r>
    </w:p>
    <w:p w14:paraId="25F5B1BA" w14:textId="77777777" w:rsidR="003630DD" w:rsidRPr="00E842BB" w:rsidRDefault="00E842BB" w:rsidP="003630DD">
      <w:pPr>
        <w:pStyle w:val="ListParagraph"/>
        <w:numPr>
          <w:ilvl w:val="0"/>
          <w:numId w:val="5"/>
        </w:numPr>
        <w:spacing w:before="240" w:line="240" w:lineRule="auto"/>
        <w:rPr>
          <w:sz w:val="28"/>
          <w:szCs w:val="28"/>
          <w:lang w:val="en-GB"/>
        </w:rPr>
      </w:pPr>
      <w:r w:rsidRPr="00E842BB">
        <w:rPr>
          <w:sz w:val="28"/>
          <w:szCs w:val="28"/>
          <w:lang w:val="en-GB"/>
        </w:rPr>
        <w:t>Complete and timely submission of</w:t>
      </w:r>
      <w:r>
        <w:rPr>
          <w:sz w:val="28"/>
          <w:szCs w:val="28"/>
          <w:lang w:val="en-GB"/>
        </w:rPr>
        <w:t xml:space="preserve"> </w:t>
      </w:r>
      <w:r w:rsidRPr="00E842BB">
        <w:rPr>
          <w:sz w:val="28"/>
          <w:szCs w:val="28"/>
          <w:lang w:val="en-GB"/>
        </w:rPr>
        <w:t xml:space="preserve">the application </w:t>
      </w:r>
      <w:r w:rsidR="00F07159">
        <w:rPr>
          <w:sz w:val="28"/>
          <w:szCs w:val="28"/>
          <w:lang w:val="en-GB"/>
        </w:rPr>
        <w:t>form</w:t>
      </w:r>
    </w:p>
    <w:p w14:paraId="5DAFEA62" w14:textId="77777777" w:rsidR="00F07159" w:rsidRDefault="00E842BB" w:rsidP="00C22AC5">
      <w:pPr>
        <w:spacing w:before="240" w:line="240" w:lineRule="auto"/>
        <w:rPr>
          <w:sz w:val="28"/>
          <w:szCs w:val="28"/>
          <w:lang w:val="en-GB"/>
        </w:rPr>
      </w:pPr>
      <w:r w:rsidRPr="00E842BB">
        <w:rPr>
          <w:sz w:val="28"/>
          <w:szCs w:val="28"/>
          <w:lang w:val="en-GB"/>
        </w:rPr>
        <w:t xml:space="preserve">After </w:t>
      </w:r>
      <w:r w:rsidR="00F07159">
        <w:rPr>
          <w:sz w:val="28"/>
          <w:szCs w:val="28"/>
          <w:lang w:val="en-GB"/>
        </w:rPr>
        <w:t>our</w:t>
      </w:r>
      <w:r w:rsidRPr="00E842BB">
        <w:rPr>
          <w:sz w:val="28"/>
          <w:szCs w:val="28"/>
          <w:lang w:val="en-GB"/>
        </w:rPr>
        <w:t xml:space="preserve"> Regatta Office </w:t>
      </w:r>
      <w:r w:rsidR="00F07159">
        <w:rPr>
          <w:sz w:val="28"/>
          <w:szCs w:val="28"/>
          <w:lang w:val="en-GB"/>
        </w:rPr>
        <w:t xml:space="preserve">closes </w:t>
      </w:r>
      <w:r w:rsidRPr="00E842BB">
        <w:rPr>
          <w:sz w:val="28"/>
          <w:szCs w:val="28"/>
          <w:lang w:val="en-GB"/>
        </w:rPr>
        <w:t xml:space="preserve">(5 p.m.) </w:t>
      </w:r>
      <w:r>
        <w:rPr>
          <w:sz w:val="28"/>
          <w:szCs w:val="28"/>
          <w:lang w:val="en-GB"/>
        </w:rPr>
        <w:t>no further applications will be accepted or processed</w:t>
      </w:r>
      <w:r w:rsidR="003630DD" w:rsidRPr="00E842BB">
        <w:rPr>
          <w:sz w:val="28"/>
          <w:szCs w:val="28"/>
          <w:lang w:val="en-GB"/>
        </w:rPr>
        <w:t xml:space="preserve">. </w:t>
      </w:r>
      <w:r w:rsidR="00F07159">
        <w:rPr>
          <w:sz w:val="28"/>
          <w:szCs w:val="28"/>
          <w:lang w:val="en-GB"/>
        </w:rPr>
        <w:br/>
        <w:t>Best regards,</w:t>
      </w:r>
    </w:p>
    <w:p w14:paraId="40BFAC2F" w14:textId="77777777" w:rsidR="00F41929" w:rsidRPr="00E842BB" w:rsidRDefault="00E842BB" w:rsidP="00C22AC5">
      <w:pPr>
        <w:spacing w:before="24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</w:t>
      </w:r>
      <w:r w:rsidR="003630DD" w:rsidRPr="00E842BB">
        <w:rPr>
          <w:sz w:val="28"/>
          <w:szCs w:val="28"/>
          <w:lang w:val="en-GB"/>
        </w:rPr>
        <w:t xml:space="preserve"> </w:t>
      </w:r>
      <w:r w:rsidR="00762D34" w:rsidRPr="00E842BB">
        <w:rPr>
          <w:sz w:val="28"/>
          <w:szCs w:val="28"/>
          <w:lang w:val="en-GB"/>
        </w:rPr>
        <w:t>O</w:t>
      </w:r>
      <w:r w:rsidR="00762D34">
        <w:rPr>
          <w:sz w:val="28"/>
          <w:szCs w:val="28"/>
          <w:lang w:val="en-GB"/>
        </w:rPr>
        <w:t>C</w:t>
      </w:r>
      <w:r w:rsidR="00762D34" w:rsidRPr="00E842BB">
        <w:rPr>
          <w:sz w:val="28"/>
          <w:szCs w:val="28"/>
          <w:lang w:val="en-GB"/>
        </w:rPr>
        <w:t xml:space="preserve"> </w:t>
      </w:r>
      <w:proofErr w:type="spellStart"/>
      <w:r w:rsidR="00F41929" w:rsidRPr="00E842BB">
        <w:rPr>
          <w:sz w:val="28"/>
          <w:szCs w:val="28"/>
          <w:lang w:val="en-GB"/>
        </w:rPr>
        <w:t>Basel</w:t>
      </w:r>
      <w:r w:rsidR="000F0030" w:rsidRPr="00E842BB">
        <w:rPr>
          <w:sz w:val="28"/>
          <w:szCs w:val="28"/>
          <w:lang w:val="en-GB"/>
        </w:rPr>
        <w:t>H</w:t>
      </w:r>
      <w:r w:rsidR="003630DD" w:rsidRPr="00E842BB">
        <w:rPr>
          <w:sz w:val="28"/>
          <w:szCs w:val="28"/>
          <w:lang w:val="en-GB"/>
        </w:rPr>
        <w:t>ead</w:t>
      </w:r>
      <w:proofErr w:type="spellEnd"/>
      <w:r w:rsidR="003630DD" w:rsidRPr="00E842BB">
        <w:rPr>
          <w:sz w:val="28"/>
          <w:szCs w:val="28"/>
          <w:lang w:val="en-GB"/>
        </w:rPr>
        <w:t xml:space="preserve"> </w:t>
      </w:r>
    </w:p>
    <w:p w14:paraId="143D6736" w14:textId="77777777" w:rsidR="00825476" w:rsidRPr="007C766A" w:rsidRDefault="00825476" w:rsidP="00C22AC5">
      <w:pPr>
        <w:spacing w:before="240" w:line="240" w:lineRule="auto"/>
        <w:rPr>
          <w:sz w:val="28"/>
          <w:szCs w:val="28"/>
          <w:lang w:val="en-GB"/>
        </w:rPr>
      </w:pPr>
    </w:p>
    <w:p w14:paraId="12AD37D2" w14:textId="77777777" w:rsidR="00C22AC5" w:rsidRPr="007C766A" w:rsidRDefault="00C22AC5">
      <w:pPr>
        <w:rPr>
          <w:b/>
          <w:sz w:val="28"/>
          <w:szCs w:val="28"/>
          <w:lang w:val="en-GB"/>
        </w:rPr>
      </w:pPr>
      <w:r w:rsidRPr="007C766A">
        <w:rPr>
          <w:b/>
          <w:sz w:val="28"/>
          <w:szCs w:val="28"/>
          <w:lang w:val="en-GB"/>
        </w:rPr>
        <w:br w:type="page"/>
      </w:r>
    </w:p>
    <w:p w14:paraId="1A43256B" w14:textId="6144444C" w:rsidR="00645A33" w:rsidRPr="00B05074" w:rsidRDefault="00BB5719" w:rsidP="00645A33">
      <w:pPr>
        <w:spacing w:before="240" w:line="240" w:lineRule="auto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  <w:lang w:val="de-DE" w:eastAsia="de-DE"/>
        </w:rPr>
        <w:lastRenderedPageBreak/>
        <w:drawing>
          <wp:anchor distT="0" distB="0" distL="114300" distR="114300" simplePos="0" relativeHeight="251668480" behindDoc="0" locked="0" layoutInCell="1" allowOverlap="1" wp14:anchorId="44998962" wp14:editId="51385E8D">
            <wp:simplePos x="0" y="0"/>
            <wp:positionH relativeFrom="column">
              <wp:posOffset>4457700</wp:posOffset>
            </wp:positionH>
            <wp:positionV relativeFrom="paragraph">
              <wp:posOffset>-76200</wp:posOffset>
            </wp:positionV>
            <wp:extent cx="1493520" cy="8001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n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E0F35" w:rsidRPr="00B05074">
        <w:rPr>
          <w:b/>
          <w:sz w:val="40"/>
          <w:szCs w:val="40"/>
          <w:lang w:val="en-GB"/>
        </w:rPr>
        <w:t>BaselHe</w:t>
      </w:r>
      <w:r w:rsidR="008F348C" w:rsidRPr="00B05074">
        <w:rPr>
          <w:b/>
          <w:sz w:val="40"/>
          <w:szCs w:val="40"/>
          <w:lang w:val="en-GB"/>
        </w:rPr>
        <w:t>ad</w:t>
      </w:r>
      <w:proofErr w:type="spellEnd"/>
      <w:r w:rsidR="008F348C" w:rsidRPr="00B05074">
        <w:rPr>
          <w:b/>
          <w:sz w:val="40"/>
          <w:szCs w:val="40"/>
          <w:lang w:val="en-GB"/>
        </w:rPr>
        <w:t>-</w:t>
      </w:r>
      <w:r w:rsidR="00E842BB">
        <w:rPr>
          <w:b/>
          <w:sz w:val="40"/>
          <w:szCs w:val="40"/>
          <w:lang w:val="en-GB"/>
        </w:rPr>
        <w:t>Collective Transports</w:t>
      </w:r>
    </w:p>
    <w:p w14:paraId="1CFF4135" w14:textId="77777777" w:rsidR="001B5380" w:rsidRPr="00B05074" w:rsidRDefault="00E842BB" w:rsidP="00273AA4">
      <w:pPr>
        <w:tabs>
          <w:tab w:val="left" w:pos="1701"/>
        </w:tabs>
        <w:spacing w:before="240"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Applicant</w:t>
      </w:r>
      <w:r w:rsidR="00273AA4" w:rsidRPr="00B05074">
        <w:rPr>
          <w:sz w:val="28"/>
          <w:szCs w:val="28"/>
          <w:lang w:val="en-GB"/>
        </w:rPr>
        <w:t xml:space="preserve">:   </w:t>
      </w:r>
      <w:r>
        <w:rPr>
          <w:sz w:val="28"/>
          <w:szCs w:val="28"/>
          <w:lang w:val="en-GB"/>
        </w:rPr>
        <w:tab/>
        <w:t xml:space="preserve"> </w:t>
      </w:r>
      <w:r w:rsidR="00825476" w:rsidRPr="00B05074">
        <w:rPr>
          <w:sz w:val="28"/>
          <w:szCs w:val="28"/>
          <w:lang w:val="en-GB"/>
        </w:rPr>
        <w:t>__</w:t>
      </w:r>
      <w:r w:rsidR="003630DD" w:rsidRPr="00B05074">
        <w:rPr>
          <w:sz w:val="28"/>
          <w:szCs w:val="28"/>
          <w:lang w:val="en-GB"/>
        </w:rPr>
        <w:t>____</w:t>
      </w:r>
      <w:r w:rsidR="00F41929" w:rsidRPr="00B05074">
        <w:rPr>
          <w:sz w:val="28"/>
          <w:szCs w:val="28"/>
          <w:lang w:val="en-GB"/>
        </w:rPr>
        <w:t>_________________</w:t>
      </w:r>
      <w:r>
        <w:rPr>
          <w:sz w:val="28"/>
          <w:szCs w:val="28"/>
          <w:lang w:val="en-GB"/>
        </w:rPr>
        <w:t>(n</w:t>
      </w:r>
      <w:r w:rsidR="00273AA4" w:rsidRPr="00B05074">
        <w:rPr>
          <w:sz w:val="28"/>
          <w:szCs w:val="28"/>
          <w:lang w:val="en-GB"/>
        </w:rPr>
        <w:t>ame)</w:t>
      </w:r>
      <w:r w:rsidR="00273AA4" w:rsidRPr="00B05074">
        <w:rPr>
          <w:sz w:val="28"/>
          <w:szCs w:val="28"/>
          <w:lang w:val="en-GB"/>
        </w:rPr>
        <w:br/>
      </w:r>
      <w:r w:rsidR="00273AA4" w:rsidRPr="00B05074">
        <w:rPr>
          <w:sz w:val="28"/>
          <w:szCs w:val="28"/>
          <w:lang w:val="en-GB"/>
        </w:rPr>
        <w:tab/>
        <w:t xml:space="preserve"> _______________________(</w:t>
      </w:r>
      <w:r>
        <w:rPr>
          <w:sz w:val="28"/>
          <w:szCs w:val="28"/>
          <w:lang w:val="en-GB"/>
        </w:rPr>
        <w:t>rowing club</w:t>
      </w:r>
      <w:r w:rsidR="00273AA4" w:rsidRPr="00B05074">
        <w:rPr>
          <w:sz w:val="28"/>
          <w:szCs w:val="28"/>
          <w:lang w:val="en-GB"/>
        </w:rPr>
        <w:t>)</w:t>
      </w:r>
      <w:r w:rsidR="00273AA4" w:rsidRPr="00B05074">
        <w:rPr>
          <w:sz w:val="28"/>
          <w:szCs w:val="28"/>
          <w:lang w:val="en-GB"/>
        </w:rPr>
        <w:br/>
      </w:r>
      <w:r w:rsidR="00273AA4" w:rsidRPr="00B05074">
        <w:rPr>
          <w:sz w:val="28"/>
          <w:szCs w:val="28"/>
          <w:lang w:val="en-GB"/>
        </w:rPr>
        <w:tab/>
        <w:t xml:space="preserve"> _______________________(Email</w:t>
      </w:r>
      <w:r>
        <w:rPr>
          <w:sz w:val="28"/>
          <w:szCs w:val="28"/>
          <w:lang w:val="en-GB"/>
        </w:rPr>
        <w:t xml:space="preserve"> </w:t>
      </w:r>
      <w:r w:rsidR="00273AA4" w:rsidRPr="00B05074">
        <w:rPr>
          <w:sz w:val="28"/>
          <w:szCs w:val="28"/>
          <w:lang w:val="en-GB"/>
        </w:rPr>
        <w:t>a</w:t>
      </w:r>
      <w:r w:rsidR="00F07159">
        <w:rPr>
          <w:sz w:val="28"/>
          <w:szCs w:val="28"/>
          <w:lang w:val="en-GB"/>
        </w:rPr>
        <w:t>d</w:t>
      </w:r>
      <w:r w:rsidR="00273AA4" w:rsidRPr="00B05074">
        <w:rPr>
          <w:sz w:val="28"/>
          <w:szCs w:val="28"/>
          <w:lang w:val="en-GB"/>
        </w:rPr>
        <w:t>dress)</w:t>
      </w:r>
    </w:p>
    <w:p w14:paraId="07753EBC" w14:textId="77777777" w:rsidR="001B5380" w:rsidRPr="00B05074" w:rsidRDefault="00E842BB" w:rsidP="001B5380">
      <w:pPr>
        <w:spacing w:before="240" w:after="0" w:line="240" w:lineRule="auto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Participating</w:t>
      </w:r>
      <w:r w:rsidR="001B5380" w:rsidRPr="00B05074">
        <w:rPr>
          <w:sz w:val="40"/>
          <w:szCs w:val="40"/>
          <w:lang w:val="en-GB"/>
        </w:rPr>
        <w:t xml:space="preserve"> Teams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6157B1" w:rsidRPr="008D4792" w14:paraId="04061425" w14:textId="77777777" w:rsidTr="006157B1">
        <w:tc>
          <w:tcPr>
            <w:tcW w:w="3227" w:type="dxa"/>
          </w:tcPr>
          <w:p w14:paraId="37F479C7" w14:textId="77777777" w:rsidR="006157B1" w:rsidRPr="00B05074" w:rsidRDefault="006157B1" w:rsidP="001B5380">
            <w:pPr>
              <w:spacing w:before="240"/>
              <w:rPr>
                <w:sz w:val="28"/>
                <w:szCs w:val="28"/>
                <w:lang w:val="en-GB"/>
              </w:rPr>
            </w:pPr>
            <w:r w:rsidRPr="00B05074">
              <w:rPr>
                <w:sz w:val="28"/>
                <w:szCs w:val="28"/>
                <w:lang w:val="en-GB"/>
              </w:rPr>
              <w:t>Club</w:t>
            </w:r>
          </w:p>
        </w:tc>
        <w:tc>
          <w:tcPr>
            <w:tcW w:w="5953" w:type="dxa"/>
          </w:tcPr>
          <w:p w14:paraId="38F0AC13" w14:textId="77777777" w:rsidR="006157B1" w:rsidRPr="00B05074" w:rsidRDefault="00E842BB" w:rsidP="00F07159">
            <w:pPr>
              <w:spacing w:before="24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Starter number of the </w:t>
            </w:r>
            <w:r w:rsidR="00F07159">
              <w:rPr>
                <w:sz w:val="28"/>
                <w:szCs w:val="28"/>
                <w:lang w:val="en-GB"/>
              </w:rPr>
              <w:t>VIII</w:t>
            </w:r>
          </w:p>
        </w:tc>
      </w:tr>
      <w:tr w:rsidR="006157B1" w:rsidRPr="008D4792" w14:paraId="1A975D7B" w14:textId="77777777" w:rsidTr="006157B1">
        <w:tc>
          <w:tcPr>
            <w:tcW w:w="3227" w:type="dxa"/>
          </w:tcPr>
          <w:p w14:paraId="783F8E9A" w14:textId="77777777" w:rsidR="006157B1" w:rsidRPr="00B05074" w:rsidRDefault="006157B1" w:rsidP="00645A33">
            <w:pPr>
              <w:spacing w:before="240"/>
              <w:rPr>
                <w:sz w:val="28"/>
                <w:szCs w:val="28"/>
                <w:lang w:val="en-GB"/>
              </w:rPr>
            </w:pPr>
          </w:p>
        </w:tc>
        <w:tc>
          <w:tcPr>
            <w:tcW w:w="5953" w:type="dxa"/>
          </w:tcPr>
          <w:p w14:paraId="394EAEDE" w14:textId="77777777" w:rsidR="006157B1" w:rsidRPr="00B05074" w:rsidRDefault="006157B1" w:rsidP="00645A33">
            <w:pPr>
              <w:spacing w:before="240"/>
              <w:rPr>
                <w:sz w:val="28"/>
                <w:szCs w:val="28"/>
                <w:lang w:val="en-GB"/>
              </w:rPr>
            </w:pPr>
          </w:p>
        </w:tc>
      </w:tr>
      <w:tr w:rsidR="006157B1" w:rsidRPr="008D4792" w14:paraId="1FF02260" w14:textId="77777777" w:rsidTr="00B6782D">
        <w:trPr>
          <w:trHeight w:val="504"/>
        </w:trPr>
        <w:tc>
          <w:tcPr>
            <w:tcW w:w="3227" w:type="dxa"/>
          </w:tcPr>
          <w:p w14:paraId="3BEA0190" w14:textId="77777777" w:rsidR="00B6782D" w:rsidRPr="00B05074" w:rsidRDefault="00B6782D" w:rsidP="00645A33">
            <w:pPr>
              <w:spacing w:before="240"/>
              <w:rPr>
                <w:sz w:val="28"/>
                <w:szCs w:val="28"/>
                <w:lang w:val="en-GB"/>
              </w:rPr>
            </w:pPr>
          </w:p>
        </w:tc>
        <w:tc>
          <w:tcPr>
            <w:tcW w:w="5953" w:type="dxa"/>
          </w:tcPr>
          <w:p w14:paraId="1B4ACEE7" w14:textId="77777777" w:rsidR="006157B1" w:rsidRPr="00B05074" w:rsidRDefault="006157B1" w:rsidP="00645A33">
            <w:pPr>
              <w:spacing w:before="240"/>
              <w:rPr>
                <w:sz w:val="28"/>
                <w:szCs w:val="28"/>
                <w:lang w:val="en-GB"/>
              </w:rPr>
            </w:pPr>
          </w:p>
        </w:tc>
      </w:tr>
      <w:tr w:rsidR="00B6782D" w:rsidRPr="008D4792" w14:paraId="6BEAEAFC" w14:textId="77777777" w:rsidTr="006157B1">
        <w:trPr>
          <w:trHeight w:val="648"/>
        </w:trPr>
        <w:tc>
          <w:tcPr>
            <w:tcW w:w="3227" w:type="dxa"/>
          </w:tcPr>
          <w:p w14:paraId="5A638807" w14:textId="77777777" w:rsidR="00B6782D" w:rsidRPr="00B05074" w:rsidRDefault="00B6782D" w:rsidP="00645A33">
            <w:pPr>
              <w:spacing w:before="240"/>
              <w:rPr>
                <w:sz w:val="28"/>
                <w:szCs w:val="28"/>
                <w:lang w:val="en-GB"/>
              </w:rPr>
            </w:pPr>
          </w:p>
        </w:tc>
        <w:tc>
          <w:tcPr>
            <w:tcW w:w="5953" w:type="dxa"/>
          </w:tcPr>
          <w:p w14:paraId="37665580" w14:textId="77777777" w:rsidR="00B6782D" w:rsidRPr="00B05074" w:rsidRDefault="00B6782D" w:rsidP="00645A33">
            <w:pPr>
              <w:spacing w:before="240"/>
              <w:rPr>
                <w:sz w:val="28"/>
                <w:szCs w:val="28"/>
                <w:lang w:val="en-GB"/>
              </w:rPr>
            </w:pPr>
          </w:p>
        </w:tc>
      </w:tr>
    </w:tbl>
    <w:p w14:paraId="2E45BD6F" w14:textId="77777777" w:rsidR="00C22AC5" w:rsidRPr="00B05074" w:rsidRDefault="00E842BB" w:rsidP="006157B1">
      <w:pPr>
        <w:spacing w:before="240" w:after="0" w:line="240" w:lineRule="auto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Computation (vouchers to be atta</w:t>
      </w:r>
      <w:r w:rsidR="00F07159">
        <w:rPr>
          <w:sz w:val="40"/>
          <w:szCs w:val="40"/>
          <w:lang w:val="en-GB"/>
        </w:rPr>
        <w:t>c</w:t>
      </w:r>
      <w:r>
        <w:rPr>
          <w:sz w:val="40"/>
          <w:szCs w:val="40"/>
          <w:lang w:val="en-GB"/>
        </w:rPr>
        <w:t>hed</w:t>
      </w:r>
      <w:r w:rsidR="00F8522A" w:rsidRPr="00B05074">
        <w:rPr>
          <w:sz w:val="40"/>
          <w:szCs w:val="40"/>
          <w:lang w:val="en-GB"/>
        </w:rPr>
        <w:t>!)</w:t>
      </w:r>
    </w:p>
    <w:tbl>
      <w:tblPr>
        <w:tblStyle w:val="TableGrid"/>
        <w:tblW w:w="9276" w:type="dxa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07596C" w:rsidRPr="00B05074" w14:paraId="41E3ABB1" w14:textId="77777777" w:rsidTr="00E759CD">
        <w:trPr>
          <w:trHeight w:val="91"/>
        </w:trPr>
        <w:tc>
          <w:tcPr>
            <w:tcW w:w="9276" w:type="dxa"/>
          </w:tcPr>
          <w:p w14:paraId="448116C7" w14:textId="77777777" w:rsidR="006157B1" w:rsidRPr="00B05074" w:rsidRDefault="006157B1" w:rsidP="00F8522A">
            <w:pPr>
              <w:rPr>
                <w:sz w:val="28"/>
                <w:szCs w:val="28"/>
                <w:lang w:val="en-GB"/>
              </w:rPr>
            </w:pPr>
          </w:p>
          <w:p w14:paraId="2753A6C3" w14:textId="77777777" w:rsidR="002A4E04" w:rsidRPr="00B05074" w:rsidRDefault="00F07159" w:rsidP="006A5FE2">
            <w:pPr>
              <w:pStyle w:val="ListParagraph"/>
              <w:numPr>
                <w:ilvl w:val="0"/>
                <w:numId w:val="3"/>
              </w:numPr>
              <w:tabs>
                <w:tab w:val="left" w:pos="6413"/>
              </w:tabs>
              <w:spacing w:after="12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Distance to Basel in km (@ 1 CHF/km)</w:t>
            </w:r>
            <w:r w:rsidR="00D33855" w:rsidRPr="00B05074">
              <w:rPr>
                <w:sz w:val="28"/>
                <w:szCs w:val="28"/>
                <w:lang w:val="en-GB"/>
              </w:rPr>
              <w:tab/>
            </w:r>
            <w:r w:rsidR="00F8522A" w:rsidRPr="00B05074">
              <w:rPr>
                <w:sz w:val="28"/>
                <w:szCs w:val="28"/>
                <w:lang w:val="en-GB"/>
              </w:rPr>
              <w:t>CHF ______</w:t>
            </w:r>
            <w:r w:rsidR="00D33855" w:rsidRPr="00B05074">
              <w:rPr>
                <w:sz w:val="28"/>
                <w:szCs w:val="28"/>
                <w:lang w:val="en-GB"/>
              </w:rPr>
              <w:t>_</w:t>
            </w:r>
            <w:r w:rsidR="00F8522A" w:rsidRPr="00B05074">
              <w:rPr>
                <w:sz w:val="28"/>
                <w:szCs w:val="28"/>
                <w:lang w:val="en-GB"/>
              </w:rPr>
              <w:t>_____</w:t>
            </w:r>
          </w:p>
          <w:p w14:paraId="4F3151D8" w14:textId="77777777" w:rsidR="002A4E04" w:rsidRPr="00B05074" w:rsidRDefault="00E842BB" w:rsidP="006A5FE2">
            <w:pPr>
              <w:pStyle w:val="ListParagraph"/>
              <w:numPr>
                <w:ilvl w:val="0"/>
                <w:numId w:val="3"/>
              </w:numPr>
              <w:tabs>
                <w:tab w:val="left" w:pos="6413"/>
              </w:tabs>
              <w:spacing w:after="12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Number of boats of other clubs</w:t>
            </w:r>
            <w:r w:rsidR="002A4E04" w:rsidRPr="00B05074">
              <w:rPr>
                <w:sz w:val="28"/>
                <w:szCs w:val="28"/>
                <w:lang w:val="en-GB"/>
              </w:rPr>
              <w:t xml:space="preserve"> (</w:t>
            </w:r>
            <w:r w:rsidR="00F07159">
              <w:rPr>
                <w:sz w:val="28"/>
                <w:szCs w:val="28"/>
                <w:lang w:val="en-GB"/>
              </w:rPr>
              <w:t>@</w:t>
            </w:r>
            <w:r w:rsidR="00F07159" w:rsidRPr="00B05074">
              <w:rPr>
                <w:sz w:val="28"/>
                <w:szCs w:val="28"/>
                <w:lang w:val="en-GB"/>
              </w:rPr>
              <w:t xml:space="preserve"> </w:t>
            </w:r>
            <w:r w:rsidR="002A4E04" w:rsidRPr="00B05074">
              <w:rPr>
                <w:sz w:val="28"/>
                <w:szCs w:val="28"/>
                <w:lang w:val="en-GB"/>
              </w:rPr>
              <w:t>CHF50</w:t>
            </w:r>
            <w:r w:rsidR="00F07159">
              <w:rPr>
                <w:sz w:val="28"/>
                <w:szCs w:val="28"/>
                <w:lang w:val="en-GB"/>
              </w:rPr>
              <w:t>/boat</w:t>
            </w:r>
            <w:r w:rsidR="002A4E04" w:rsidRPr="00B05074">
              <w:rPr>
                <w:sz w:val="28"/>
                <w:szCs w:val="28"/>
                <w:lang w:val="en-GB"/>
              </w:rPr>
              <w:t>):</w:t>
            </w:r>
            <w:r w:rsidR="00D33855" w:rsidRPr="00B05074">
              <w:rPr>
                <w:sz w:val="28"/>
                <w:szCs w:val="28"/>
                <w:lang w:val="en-GB"/>
              </w:rPr>
              <w:tab/>
            </w:r>
            <w:r w:rsidR="00F8522A" w:rsidRPr="00B05074">
              <w:rPr>
                <w:sz w:val="28"/>
                <w:szCs w:val="28"/>
                <w:lang w:val="en-GB"/>
              </w:rPr>
              <w:t>CHF _____</w:t>
            </w:r>
            <w:r w:rsidR="00D33855" w:rsidRPr="00B05074">
              <w:rPr>
                <w:sz w:val="28"/>
                <w:szCs w:val="28"/>
                <w:lang w:val="en-GB"/>
              </w:rPr>
              <w:t>_</w:t>
            </w:r>
            <w:r w:rsidR="00F8522A" w:rsidRPr="00B05074">
              <w:rPr>
                <w:sz w:val="28"/>
                <w:szCs w:val="28"/>
                <w:lang w:val="en-GB"/>
              </w:rPr>
              <w:t>______</w:t>
            </w:r>
          </w:p>
          <w:p w14:paraId="321D9E7E" w14:textId="77777777" w:rsidR="002A4E04" w:rsidRPr="00D049A0" w:rsidRDefault="00F07159" w:rsidP="006A5FE2">
            <w:pPr>
              <w:pStyle w:val="ListParagraph"/>
              <w:numPr>
                <w:ilvl w:val="0"/>
                <w:numId w:val="3"/>
              </w:numPr>
              <w:tabs>
                <w:tab w:val="left" w:pos="6413"/>
              </w:tabs>
              <w:spacing w:after="120"/>
              <w:rPr>
                <w:sz w:val="28"/>
                <w:szCs w:val="28"/>
                <w:lang w:val="en-GB"/>
              </w:rPr>
            </w:pPr>
            <w:r w:rsidRPr="00D049A0">
              <w:rPr>
                <w:sz w:val="28"/>
                <w:szCs w:val="28"/>
                <w:lang w:val="en-GB"/>
              </w:rPr>
              <w:t>Toll ‘</w:t>
            </w:r>
            <w:r w:rsidR="002A4E04" w:rsidRPr="00D049A0">
              <w:rPr>
                <w:sz w:val="28"/>
                <w:szCs w:val="28"/>
                <w:lang w:val="en-GB"/>
              </w:rPr>
              <w:t>Vignette CH</w:t>
            </w:r>
            <w:r w:rsidRPr="00D049A0">
              <w:rPr>
                <w:sz w:val="28"/>
                <w:szCs w:val="28"/>
                <w:lang w:val="en-GB"/>
              </w:rPr>
              <w:t>’</w:t>
            </w:r>
            <w:r w:rsidR="002A4E04" w:rsidRPr="00D049A0">
              <w:rPr>
                <w:sz w:val="28"/>
                <w:szCs w:val="28"/>
                <w:lang w:val="en-GB"/>
              </w:rPr>
              <w:t xml:space="preserve"> (CHF 40,-):</w:t>
            </w:r>
            <w:r w:rsidR="00D33855" w:rsidRPr="00D049A0">
              <w:rPr>
                <w:sz w:val="28"/>
                <w:szCs w:val="28"/>
                <w:lang w:val="en-GB"/>
              </w:rPr>
              <w:tab/>
            </w:r>
            <w:r w:rsidR="00F8522A" w:rsidRPr="00D049A0">
              <w:rPr>
                <w:sz w:val="28"/>
                <w:szCs w:val="28"/>
                <w:lang w:val="en-GB"/>
              </w:rPr>
              <w:t>CHF ______</w:t>
            </w:r>
            <w:r w:rsidR="00D33855" w:rsidRPr="00D049A0">
              <w:rPr>
                <w:sz w:val="28"/>
                <w:szCs w:val="28"/>
                <w:lang w:val="en-GB"/>
              </w:rPr>
              <w:t>_</w:t>
            </w:r>
            <w:r w:rsidR="00F8522A" w:rsidRPr="00D049A0">
              <w:rPr>
                <w:sz w:val="28"/>
                <w:szCs w:val="28"/>
                <w:lang w:val="en-GB"/>
              </w:rPr>
              <w:t>_____</w:t>
            </w:r>
          </w:p>
          <w:p w14:paraId="35560524" w14:textId="77777777" w:rsidR="002A4E04" w:rsidRPr="00B05074" w:rsidRDefault="00E842BB" w:rsidP="006A5FE2">
            <w:pPr>
              <w:pStyle w:val="ListParagraph"/>
              <w:numPr>
                <w:ilvl w:val="0"/>
                <w:numId w:val="3"/>
              </w:numPr>
              <w:tabs>
                <w:tab w:val="left" w:pos="6413"/>
              </w:tabs>
              <w:spacing w:after="12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Other charges (</w:t>
            </w:r>
            <w:proofErr w:type="spellStart"/>
            <w:r w:rsidR="007F5DE5">
              <w:rPr>
                <w:sz w:val="28"/>
                <w:szCs w:val="28"/>
                <w:lang w:val="en-GB"/>
              </w:rPr>
              <w:t>eg.</w:t>
            </w:r>
            <w:proofErr w:type="spellEnd"/>
            <w:r w:rsidR="002A4E04" w:rsidRPr="00B05074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Toll, Ferry</w:t>
            </w:r>
            <w:r w:rsidR="002A4E04" w:rsidRPr="00B05074">
              <w:rPr>
                <w:sz w:val="28"/>
                <w:szCs w:val="28"/>
                <w:lang w:val="en-GB"/>
              </w:rPr>
              <w:t>):</w:t>
            </w:r>
            <w:r w:rsidR="00D33855" w:rsidRPr="00B05074">
              <w:rPr>
                <w:sz w:val="28"/>
                <w:szCs w:val="28"/>
                <w:lang w:val="en-GB"/>
              </w:rPr>
              <w:tab/>
            </w:r>
            <w:r w:rsidR="00B6782D" w:rsidRPr="00B05074">
              <w:rPr>
                <w:sz w:val="28"/>
                <w:szCs w:val="28"/>
                <w:lang w:val="en-GB"/>
              </w:rPr>
              <w:t>CHF</w:t>
            </w:r>
            <w:r w:rsidR="00F8522A" w:rsidRPr="00B05074">
              <w:rPr>
                <w:sz w:val="28"/>
                <w:szCs w:val="28"/>
                <w:lang w:val="en-GB"/>
              </w:rPr>
              <w:t xml:space="preserve"> </w:t>
            </w:r>
            <w:r w:rsidR="00B6782D" w:rsidRPr="00B05074">
              <w:rPr>
                <w:sz w:val="28"/>
                <w:szCs w:val="28"/>
                <w:lang w:val="en-GB"/>
              </w:rPr>
              <w:t>_________</w:t>
            </w:r>
            <w:r w:rsidR="00D33855" w:rsidRPr="00B05074">
              <w:rPr>
                <w:sz w:val="28"/>
                <w:szCs w:val="28"/>
                <w:lang w:val="en-GB"/>
              </w:rPr>
              <w:t>_</w:t>
            </w:r>
            <w:r w:rsidR="00B6782D" w:rsidRPr="00B05074">
              <w:rPr>
                <w:sz w:val="28"/>
                <w:szCs w:val="28"/>
                <w:lang w:val="en-GB"/>
              </w:rPr>
              <w:t>__</w:t>
            </w:r>
          </w:p>
          <w:p w14:paraId="401006DA" w14:textId="77777777" w:rsidR="002A4E04" w:rsidRPr="00B05074" w:rsidRDefault="007F5DE5" w:rsidP="006A5FE2">
            <w:pPr>
              <w:tabs>
                <w:tab w:val="left" w:pos="6413"/>
              </w:tabs>
              <w:spacing w:after="120"/>
              <w:rPr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Total</w:t>
            </w:r>
            <w:r w:rsidR="002A4E04" w:rsidRPr="00B05074">
              <w:rPr>
                <w:b/>
                <w:sz w:val="36"/>
                <w:szCs w:val="36"/>
                <w:lang w:val="en-GB"/>
              </w:rPr>
              <w:t>:</w:t>
            </w:r>
            <w:r w:rsidR="00D33855" w:rsidRPr="00B05074">
              <w:rPr>
                <w:sz w:val="36"/>
                <w:szCs w:val="36"/>
                <w:lang w:val="en-GB"/>
              </w:rPr>
              <w:tab/>
              <w:t>CHF</w:t>
            </w:r>
            <w:r w:rsidR="00273AA4" w:rsidRPr="00B05074">
              <w:rPr>
                <w:sz w:val="36"/>
                <w:szCs w:val="36"/>
                <w:lang w:val="en-GB"/>
              </w:rPr>
              <w:t>_</w:t>
            </w:r>
            <w:r w:rsidR="00D33855" w:rsidRPr="00B05074">
              <w:rPr>
                <w:sz w:val="36"/>
                <w:szCs w:val="36"/>
                <w:lang w:val="en-GB"/>
              </w:rPr>
              <w:t xml:space="preserve">_________ </w:t>
            </w:r>
          </w:p>
        </w:tc>
      </w:tr>
    </w:tbl>
    <w:p w14:paraId="563E7E9D" w14:textId="77777777" w:rsidR="007F5DE5" w:rsidRDefault="007F5DE5" w:rsidP="00273AA4">
      <w:pPr>
        <w:tabs>
          <w:tab w:val="left" w:pos="3402"/>
        </w:tabs>
        <w:spacing w:after="120" w:line="240" w:lineRule="auto"/>
        <w:rPr>
          <w:sz w:val="28"/>
          <w:szCs w:val="28"/>
          <w:lang w:val="en-GB"/>
        </w:rPr>
      </w:pPr>
    </w:p>
    <w:p w14:paraId="368C3AA8" w14:textId="77777777" w:rsidR="00B962BF" w:rsidRPr="00B05074" w:rsidRDefault="008A58BD" w:rsidP="009C4175">
      <w:pPr>
        <w:tabs>
          <w:tab w:val="left" w:pos="3402"/>
        </w:tabs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Account owner</w:t>
      </w:r>
      <w:r w:rsidR="00AE0F35" w:rsidRPr="00B05074"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  <w:lang w:val="en-GB"/>
        </w:rPr>
        <w:t xml:space="preserve">rowing </w:t>
      </w:r>
      <w:r w:rsidR="00AE0F35" w:rsidRPr="00B05074">
        <w:rPr>
          <w:sz w:val="28"/>
          <w:szCs w:val="28"/>
          <w:lang w:val="en-GB"/>
        </w:rPr>
        <w:t>club)</w:t>
      </w:r>
      <w:r w:rsidR="00B962BF" w:rsidRPr="00B05074">
        <w:rPr>
          <w:sz w:val="28"/>
          <w:szCs w:val="28"/>
          <w:lang w:val="en-GB"/>
        </w:rPr>
        <w:t>:</w:t>
      </w:r>
      <w:r w:rsidR="00273AA4" w:rsidRPr="00B05074">
        <w:rPr>
          <w:sz w:val="28"/>
          <w:szCs w:val="28"/>
          <w:lang w:val="en-GB"/>
        </w:rPr>
        <w:t xml:space="preserve"> </w:t>
      </w:r>
      <w:r w:rsidR="00273AA4" w:rsidRPr="00B05074">
        <w:rPr>
          <w:sz w:val="28"/>
          <w:szCs w:val="28"/>
          <w:lang w:val="en-GB"/>
        </w:rPr>
        <w:tab/>
        <w:t>________________________</w:t>
      </w:r>
    </w:p>
    <w:p w14:paraId="3CB30EE8" w14:textId="77777777" w:rsidR="009C789E" w:rsidRPr="00B05074" w:rsidRDefault="00B962BF" w:rsidP="009C4175">
      <w:pPr>
        <w:tabs>
          <w:tab w:val="left" w:pos="3402"/>
        </w:tabs>
        <w:spacing w:after="0" w:line="240" w:lineRule="auto"/>
        <w:rPr>
          <w:sz w:val="28"/>
          <w:szCs w:val="28"/>
          <w:lang w:val="en-GB"/>
        </w:rPr>
      </w:pPr>
      <w:r w:rsidRPr="00B05074">
        <w:rPr>
          <w:sz w:val="28"/>
          <w:szCs w:val="28"/>
          <w:lang w:val="en-GB"/>
        </w:rPr>
        <w:t xml:space="preserve">IBAN: </w:t>
      </w:r>
      <w:r w:rsidR="00273AA4" w:rsidRPr="00B05074">
        <w:rPr>
          <w:sz w:val="28"/>
          <w:szCs w:val="28"/>
          <w:lang w:val="en-GB"/>
        </w:rPr>
        <w:tab/>
        <w:t>________________________</w:t>
      </w:r>
    </w:p>
    <w:p w14:paraId="3C4FA5E2" w14:textId="77777777" w:rsidR="003630DD" w:rsidRPr="00B05074" w:rsidRDefault="00B962BF" w:rsidP="009C4175">
      <w:pPr>
        <w:tabs>
          <w:tab w:val="left" w:pos="3402"/>
        </w:tabs>
        <w:spacing w:after="0" w:line="240" w:lineRule="auto"/>
        <w:rPr>
          <w:sz w:val="28"/>
          <w:szCs w:val="28"/>
          <w:lang w:val="en-GB"/>
        </w:rPr>
      </w:pPr>
      <w:r w:rsidRPr="00B05074">
        <w:rPr>
          <w:sz w:val="28"/>
          <w:szCs w:val="28"/>
          <w:lang w:val="en-GB"/>
        </w:rPr>
        <w:t>BIC/Swift:</w:t>
      </w:r>
      <w:r w:rsidR="00273AA4" w:rsidRPr="00B05074">
        <w:rPr>
          <w:sz w:val="28"/>
          <w:szCs w:val="28"/>
          <w:lang w:val="en-GB"/>
        </w:rPr>
        <w:tab/>
        <w:t>________________________</w:t>
      </w:r>
    </w:p>
    <w:p w14:paraId="569BB381" w14:textId="77777777" w:rsidR="00B04271" w:rsidRPr="00762D34" w:rsidRDefault="00762D34" w:rsidP="009C4175">
      <w:pPr>
        <w:spacing w:after="0" w:line="240" w:lineRule="auto"/>
        <w:rPr>
          <w:sz w:val="28"/>
          <w:szCs w:val="28"/>
          <w:lang w:val="en-GB"/>
        </w:rPr>
      </w:pPr>
      <w:r w:rsidRPr="00762D34">
        <w:rPr>
          <w:sz w:val="28"/>
          <w:szCs w:val="28"/>
          <w:lang w:val="en-GB"/>
        </w:rPr>
        <w:t>The undersigned vouches for the accuracy of the information.</w:t>
      </w:r>
    </w:p>
    <w:p w14:paraId="2E4244FD" w14:textId="77777777" w:rsidR="00B962BF" w:rsidRPr="00762D34" w:rsidRDefault="00B962BF" w:rsidP="009C4175">
      <w:pPr>
        <w:spacing w:after="0" w:line="240" w:lineRule="auto"/>
        <w:rPr>
          <w:sz w:val="28"/>
          <w:szCs w:val="28"/>
          <w:lang w:val="en-GB"/>
        </w:rPr>
      </w:pPr>
    </w:p>
    <w:p w14:paraId="3F5D71AE" w14:textId="77777777" w:rsidR="003630DD" w:rsidRPr="00762D34" w:rsidRDefault="003630DD" w:rsidP="00ED732D">
      <w:pPr>
        <w:spacing w:line="240" w:lineRule="auto"/>
        <w:rPr>
          <w:sz w:val="28"/>
          <w:szCs w:val="28"/>
          <w:lang w:val="en-GB"/>
        </w:rPr>
      </w:pPr>
      <w:r w:rsidRPr="00762D34">
        <w:rPr>
          <w:sz w:val="28"/>
          <w:szCs w:val="28"/>
          <w:lang w:val="en-GB"/>
        </w:rPr>
        <w:t>__________________________________</w:t>
      </w:r>
    </w:p>
    <w:p w14:paraId="7EDEFCE5" w14:textId="77777777" w:rsidR="00151A8D" w:rsidRPr="00762D34" w:rsidRDefault="00762D34" w:rsidP="00ED732D">
      <w:pPr>
        <w:spacing w:line="240" w:lineRule="auto"/>
        <w:rPr>
          <w:sz w:val="28"/>
          <w:szCs w:val="28"/>
          <w:lang w:val="en-GB"/>
        </w:rPr>
      </w:pPr>
      <w:r w:rsidRPr="00762D34">
        <w:rPr>
          <w:sz w:val="28"/>
          <w:szCs w:val="28"/>
          <w:lang w:val="en-GB"/>
        </w:rPr>
        <w:t xml:space="preserve">Signature </w:t>
      </w:r>
    </w:p>
    <w:p w14:paraId="4B98D17B" w14:textId="0504C43C" w:rsidR="006B1436" w:rsidRPr="00762D34" w:rsidRDefault="00762D34" w:rsidP="00273AA4">
      <w:pPr>
        <w:spacing w:before="480" w:after="0" w:line="240" w:lineRule="auto"/>
        <w:rPr>
          <w:sz w:val="28"/>
          <w:szCs w:val="28"/>
          <w:lang w:val="en-GB"/>
        </w:rPr>
      </w:pPr>
      <w:r w:rsidRPr="00762D34">
        <w:rPr>
          <w:sz w:val="28"/>
          <w:szCs w:val="28"/>
          <w:lang w:val="en-GB"/>
        </w:rPr>
        <w:t>We</w:t>
      </w:r>
      <w:r w:rsidR="007F5DE5">
        <w:rPr>
          <w:sz w:val="28"/>
          <w:szCs w:val="28"/>
          <w:lang w:val="en-GB"/>
        </w:rPr>
        <w:t>’d like to t</w:t>
      </w:r>
      <w:r w:rsidR="00D049A0">
        <w:rPr>
          <w:sz w:val="28"/>
          <w:szCs w:val="28"/>
          <w:lang w:val="en-GB"/>
        </w:rPr>
        <w:t>h</w:t>
      </w:r>
      <w:r w:rsidR="007F5DE5">
        <w:rPr>
          <w:sz w:val="28"/>
          <w:szCs w:val="28"/>
          <w:lang w:val="en-GB"/>
        </w:rPr>
        <w:t>ank the</w:t>
      </w:r>
      <w:r w:rsidRPr="00762D34">
        <w:rPr>
          <w:sz w:val="28"/>
          <w:szCs w:val="28"/>
          <w:lang w:val="en-GB"/>
        </w:rPr>
        <w:t xml:space="preserve"> long-standing sponsors </w:t>
      </w:r>
      <w:r w:rsidR="00A367CC">
        <w:rPr>
          <w:sz w:val="28"/>
          <w:szCs w:val="28"/>
          <w:lang w:val="en-GB"/>
        </w:rPr>
        <w:t xml:space="preserve">and supporters </w:t>
      </w:r>
      <w:r w:rsidRPr="00762D34">
        <w:rPr>
          <w:sz w:val="28"/>
          <w:szCs w:val="28"/>
          <w:lang w:val="en-GB"/>
        </w:rPr>
        <w:t xml:space="preserve">of </w:t>
      </w:r>
      <w:proofErr w:type="spellStart"/>
      <w:r w:rsidRPr="00762D34">
        <w:rPr>
          <w:sz w:val="28"/>
          <w:szCs w:val="28"/>
          <w:lang w:val="en-GB"/>
        </w:rPr>
        <w:t>BaselHead</w:t>
      </w:r>
      <w:proofErr w:type="spellEnd"/>
      <w:r w:rsidRPr="00762D34">
        <w:rPr>
          <w:sz w:val="28"/>
          <w:szCs w:val="28"/>
          <w:lang w:val="en-GB"/>
        </w:rPr>
        <w:t xml:space="preserve"> for enabling us to offer this financial support. </w:t>
      </w:r>
      <w:r w:rsidR="007F5DE5">
        <w:rPr>
          <w:sz w:val="28"/>
          <w:szCs w:val="28"/>
          <w:lang w:val="en-GB"/>
        </w:rPr>
        <w:t xml:space="preserve">Please </w:t>
      </w:r>
      <w:r w:rsidRPr="00762D34">
        <w:rPr>
          <w:sz w:val="28"/>
          <w:szCs w:val="28"/>
          <w:lang w:val="en-GB"/>
        </w:rPr>
        <w:t>refer to</w:t>
      </w:r>
      <w:r w:rsidR="004F75FC" w:rsidRPr="00762D34">
        <w:rPr>
          <w:sz w:val="28"/>
          <w:szCs w:val="28"/>
          <w:lang w:val="en-GB"/>
        </w:rPr>
        <w:t xml:space="preserve"> </w:t>
      </w:r>
      <w:hyperlink r:id="rId12" w:history="1">
        <w:r w:rsidR="004F75FC" w:rsidRPr="00762D34">
          <w:rPr>
            <w:rStyle w:val="Hyperlink"/>
            <w:sz w:val="28"/>
            <w:szCs w:val="28"/>
            <w:lang w:val="en-GB"/>
          </w:rPr>
          <w:t>www.baselhead.org</w:t>
        </w:r>
      </w:hyperlink>
    </w:p>
    <w:sectPr w:rsidR="006B1436" w:rsidRPr="00762D34" w:rsidSect="003630DD">
      <w:footerReference w:type="default" r:id="rId13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3408E" w14:textId="77777777" w:rsidR="00637076" w:rsidRDefault="00637076" w:rsidP="00276B38">
      <w:pPr>
        <w:spacing w:after="0" w:line="240" w:lineRule="auto"/>
      </w:pPr>
      <w:r>
        <w:separator/>
      </w:r>
    </w:p>
  </w:endnote>
  <w:endnote w:type="continuationSeparator" w:id="0">
    <w:p w14:paraId="5E5105F3" w14:textId="77777777" w:rsidR="00637076" w:rsidRDefault="00637076" w:rsidP="0027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1634204865"/>
      <w:docPartObj>
        <w:docPartGallery w:val="Page Numbers (Bottom of Page)"/>
        <w:docPartUnique/>
      </w:docPartObj>
    </w:sdtPr>
    <w:sdtContent>
      <w:p w14:paraId="0DB89DA1" w14:textId="7E83E966" w:rsidR="00862DF2" w:rsidRPr="00B04271" w:rsidRDefault="00F07159" w:rsidP="00862DF2">
        <w:pPr>
          <w:spacing w:before="240"/>
          <w:ind w:firstLine="708"/>
          <w:jc w:val="right"/>
          <w:rPr>
            <w:sz w:val="24"/>
            <w:szCs w:val="24"/>
          </w:rPr>
        </w:pPr>
        <w:r w:rsidRPr="00B04271">
          <w:rPr>
            <w:sz w:val="24"/>
            <w:szCs w:val="24"/>
          </w:rPr>
          <w:t xml:space="preserve">                         Basel, </w:t>
        </w:r>
        <w:r w:rsidR="00C96F47">
          <w:rPr>
            <w:sz w:val="24"/>
            <w:szCs w:val="24"/>
          </w:rPr>
          <w:t>September</w:t>
        </w:r>
        <w:r>
          <w:rPr>
            <w:sz w:val="24"/>
            <w:szCs w:val="24"/>
          </w:rPr>
          <w:t xml:space="preserve"> 1,</w:t>
        </w:r>
        <w:r w:rsidRPr="00B04271">
          <w:rPr>
            <w:sz w:val="24"/>
            <w:szCs w:val="24"/>
          </w:rPr>
          <w:t xml:space="preserve"> 20</w:t>
        </w:r>
        <w:r w:rsidR="006C2B4D">
          <w:rPr>
            <w:sz w:val="24"/>
            <w:szCs w:val="24"/>
          </w:rPr>
          <w:t>2</w:t>
        </w:r>
        <w:r w:rsidR="00862DF2">
          <w:rPr>
            <w:sz w:val="24"/>
            <w:szCs w:val="24"/>
          </w:rPr>
          <w:t>2</w:t>
        </w:r>
      </w:p>
      <w:p w14:paraId="4E1FDCE9" w14:textId="77777777" w:rsidR="00F07159" w:rsidRPr="00B04271" w:rsidRDefault="00000000">
        <w:pPr>
          <w:pStyle w:val="Footer"/>
          <w:jc w:val="right"/>
          <w:rPr>
            <w:sz w:val="24"/>
            <w:szCs w:val="24"/>
          </w:rPr>
        </w:pPr>
      </w:p>
    </w:sdtContent>
  </w:sdt>
  <w:p w14:paraId="376ABD26" w14:textId="77777777" w:rsidR="00F07159" w:rsidRPr="00B04271" w:rsidRDefault="00F0715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924F" w14:textId="77777777" w:rsidR="00637076" w:rsidRDefault="00637076" w:rsidP="00276B38">
      <w:pPr>
        <w:spacing w:after="0" w:line="240" w:lineRule="auto"/>
      </w:pPr>
      <w:r>
        <w:separator/>
      </w:r>
    </w:p>
  </w:footnote>
  <w:footnote w:type="continuationSeparator" w:id="0">
    <w:p w14:paraId="7DB1DBE3" w14:textId="77777777" w:rsidR="00637076" w:rsidRDefault="00637076" w:rsidP="0027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742"/>
    <w:multiLevelType w:val="hybridMultilevel"/>
    <w:tmpl w:val="DD245802"/>
    <w:lvl w:ilvl="0" w:tplc="7AB4A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DB9"/>
    <w:multiLevelType w:val="hybridMultilevel"/>
    <w:tmpl w:val="5918685C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E3715D4"/>
    <w:multiLevelType w:val="hybridMultilevel"/>
    <w:tmpl w:val="ECA405D6"/>
    <w:lvl w:ilvl="0" w:tplc="76866FC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861EE"/>
    <w:multiLevelType w:val="hybridMultilevel"/>
    <w:tmpl w:val="D828067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C082E"/>
    <w:multiLevelType w:val="hybridMultilevel"/>
    <w:tmpl w:val="FB18863C"/>
    <w:lvl w:ilvl="0" w:tplc="84009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77708">
    <w:abstractNumId w:val="0"/>
  </w:num>
  <w:num w:numId="2" w16cid:durableId="1918005679">
    <w:abstractNumId w:val="3"/>
  </w:num>
  <w:num w:numId="3" w16cid:durableId="554044388">
    <w:abstractNumId w:val="4"/>
  </w:num>
  <w:num w:numId="4" w16cid:durableId="1334261963">
    <w:abstractNumId w:val="2"/>
  </w:num>
  <w:num w:numId="5" w16cid:durableId="172166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38"/>
    <w:rsid w:val="0007596C"/>
    <w:rsid w:val="00094B8B"/>
    <w:rsid w:val="000D1003"/>
    <w:rsid w:val="000E0362"/>
    <w:rsid w:val="000F0030"/>
    <w:rsid w:val="00102049"/>
    <w:rsid w:val="00151A8D"/>
    <w:rsid w:val="00186949"/>
    <w:rsid w:val="001B5380"/>
    <w:rsid w:val="001D2F83"/>
    <w:rsid w:val="002445FA"/>
    <w:rsid w:val="00251D0A"/>
    <w:rsid w:val="00273AA4"/>
    <w:rsid w:val="00276B38"/>
    <w:rsid w:val="00276B6F"/>
    <w:rsid w:val="002A1A2E"/>
    <w:rsid w:val="002A4E04"/>
    <w:rsid w:val="00306A7E"/>
    <w:rsid w:val="00347B34"/>
    <w:rsid w:val="003630DD"/>
    <w:rsid w:val="003B5C6A"/>
    <w:rsid w:val="003C069F"/>
    <w:rsid w:val="003D0F55"/>
    <w:rsid w:val="003D226E"/>
    <w:rsid w:val="003E3EBA"/>
    <w:rsid w:val="004538A4"/>
    <w:rsid w:val="00472C30"/>
    <w:rsid w:val="00490E5E"/>
    <w:rsid w:val="004F75FC"/>
    <w:rsid w:val="00534D3B"/>
    <w:rsid w:val="005A43F3"/>
    <w:rsid w:val="005C4809"/>
    <w:rsid w:val="006157B1"/>
    <w:rsid w:val="00637076"/>
    <w:rsid w:val="00645A33"/>
    <w:rsid w:val="00665563"/>
    <w:rsid w:val="006A5FE2"/>
    <w:rsid w:val="006B1436"/>
    <w:rsid w:val="006B1835"/>
    <w:rsid w:val="006C2B4D"/>
    <w:rsid w:val="00725C4F"/>
    <w:rsid w:val="007443C2"/>
    <w:rsid w:val="00762D34"/>
    <w:rsid w:val="00776A46"/>
    <w:rsid w:val="007C3529"/>
    <w:rsid w:val="007C766A"/>
    <w:rsid w:val="007F5DE5"/>
    <w:rsid w:val="00825476"/>
    <w:rsid w:val="00862DF2"/>
    <w:rsid w:val="008A58BD"/>
    <w:rsid w:val="008D4792"/>
    <w:rsid w:val="008D6CEA"/>
    <w:rsid w:val="008E4969"/>
    <w:rsid w:val="008E5C5B"/>
    <w:rsid w:val="008E7F22"/>
    <w:rsid w:val="008F348C"/>
    <w:rsid w:val="00902207"/>
    <w:rsid w:val="00964467"/>
    <w:rsid w:val="00990960"/>
    <w:rsid w:val="009A498E"/>
    <w:rsid w:val="009C4175"/>
    <w:rsid w:val="009C789E"/>
    <w:rsid w:val="00A212B3"/>
    <w:rsid w:val="00A35694"/>
    <w:rsid w:val="00A367CC"/>
    <w:rsid w:val="00A63C6C"/>
    <w:rsid w:val="00A70CF5"/>
    <w:rsid w:val="00A719C5"/>
    <w:rsid w:val="00AE0F35"/>
    <w:rsid w:val="00AE2EDC"/>
    <w:rsid w:val="00AF52B7"/>
    <w:rsid w:val="00B04271"/>
    <w:rsid w:val="00B05074"/>
    <w:rsid w:val="00B2736B"/>
    <w:rsid w:val="00B32174"/>
    <w:rsid w:val="00B41682"/>
    <w:rsid w:val="00B5550C"/>
    <w:rsid w:val="00B57945"/>
    <w:rsid w:val="00B6782D"/>
    <w:rsid w:val="00B71A45"/>
    <w:rsid w:val="00B75802"/>
    <w:rsid w:val="00B91F8A"/>
    <w:rsid w:val="00B962BF"/>
    <w:rsid w:val="00B9744F"/>
    <w:rsid w:val="00BB5719"/>
    <w:rsid w:val="00C22AC5"/>
    <w:rsid w:val="00C36F33"/>
    <w:rsid w:val="00C96F47"/>
    <w:rsid w:val="00CD6D02"/>
    <w:rsid w:val="00CE17E6"/>
    <w:rsid w:val="00D049A0"/>
    <w:rsid w:val="00D33855"/>
    <w:rsid w:val="00D46C5C"/>
    <w:rsid w:val="00D47BED"/>
    <w:rsid w:val="00D97C08"/>
    <w:rsid w:val="00DB4B09"/>
    <w:rsid w:val="00DD4A59"/>
    <w:rsid w:val="00E20E3A"/>
    <w:rsid w:val="00E224A2"/>
    <w:rsid w:val="00E61957"/>
    <w:rsid w:val="00E759CD"/>
    <w:rsid w:val="00E842BB"/>
    <w:rsid w:val="00EC6BE1"/>
    <w:rsid w:val="00ED732D"/>
    <w:rsid w:val="00F07159"/>
    <w:rsid w:val="00F41929"/>
    <w:rsid w:val="00F77349"/>
    <w:rsid w:val="00F801E2"/>
    <w:rsid w:val="00F8522A"/>
    <w:rsid w:val="00FC1439"/>
    <w:rsid w:val="00FD534A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50125"/>
  <w15:docId w15:val="{1171A38A-8581-4D28-8EE4-F78BFF2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B38"/>
  </w:style>
  <w:style w:type="paragraph" w:styleId="Footer">
    <w:name w:val="footer"/>
    <w:basedOn w:val="Normal"/>
    <w:link w:val="FooterChar"/>
    <w:uiPriority w:val="99"/>
    <w:unhideWhenUsed/>
    <w:rsid w:val="0027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B38"/>
  </w:style>
  <w:style w:type="paragraph" w:styleId="BalloonText">
    <w:name w:val="Balloon Text"/>
    <w:basedOn w:val="Normal"/>
    <w:link w:val="BalloonTextChar"/>
    <w:uiPriority w:val="99"/>
    <w:semiHidden/>
    <w:unhideWhenUsed/>
    <w:rsid w:val="0027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BaselHead\Finanzen\HUBS\www.baselhea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t\AppData\Local\Microsoft\Windows\Temporary%20Internet%20Files\Content.Outlook\Y2MFO6HT\raceoffice@baselhead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0ABC-EFB9-4FAD-82FA-0B17D792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Lucas Tramèr</cp:lastModifiedBy>
  <cp:revision>12</cp:revision>
  <cp:lastPrinted>2016-08-24T09:58:00Z</cp:lastPrinted>
  <dcterms:created xsi:type="dcterms:W3CDTF">2019-10-22T16:45:00Z</dcterms:created>
  <dcterms:modified xsi:type="dcterms:W3CDTF">2024-10-10T17:05:00Z</dcterms:modified>
</cp:coreProperties>
</file>